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23" w:rsidRPr="00844123" w:rsidRDefault="00864CF4" w:rsidP="0084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-1208405</wp:posOffset>
            </wp:positionV>
            <wp:extent cx="791845" cy="791845"/>
            <wp:effectExtent l="0" t="0" r="8255" b="8255"/>
            <wp:wrapNone/>
            <wp:docPr id="5" name="Bild 5" descr="WAFF_Logo_NEU ab O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FF_Logo_NEU ab Ok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-1075055</wp:posOffset>
            </wp:positionV>
            <wp:extent cx="1483360" cy="467995"/>
            <wp:effectExtent l="0" t="0" r="2540" b="8255"/>
            <wp:wrapNone/>
            <wp:docPr id="4" name="Bild 4" descr="Logo_FINAL_M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INAL_MA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-1075055</wp:posOffset>
            </wp:positionV>
            <wp:extent cx="683895" cy="603885"/>
            <wp:effectExtent l="0" t="0" r="1905" b="5715"/>
            <wp:wrapNone/>
            <wp:docPr id="2" name="Bild 2" descr="ESF-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-Logo 2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-1075055</wp:posOffset>
            </wp:positionV>
            <wp:extent cx="1256665" cy="539750"/>
            <wp:effectExtent l="0" t="0" r="635" b="0"/>
            <wp:wrapNone/>
            <wp:docPr id="3" name="Bild 3" descr="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123" w:rsidRPr="00844123" w:rsidRDefault="00844123" w:rsidP="0084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Arial" w:hAnsi="Arial" w:cs="Arial"/>
          <w:b/>
          <w:sz w:val="40"/>
          <w:szCs w:val="40"/>
        </w:rPr>
      </w:pPr>
      <w:r w:rsidRPr="00810A32">
        <w:rPr>
          <w:rFonts w:ascii="Arial" w:hAnsi="Arial" w:cs="Arial"/>
          <w:b/>
          <w:sz w:val="40"/>
          <w:szCs w:val="40"/>
        </w:rPr>
        <w:t>Businessplan</w:t>
      </w:r>
    </w:p>
    <w:p w:rsidR="00844123" w:rsidRPr="00844123" w:rsidRDefault="00844123" w:rsidP="0084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Arial" w:hAnsi="Arial" w:cs="Arial"/>
          <w:b/>
          <w:sz w:val="16"/>
          <w:szCs w:val="16"/>
        </w:rPr>
      </w:pPr>
    </w:p>
    <w:p w:rsidR="00844123" w:rsidRPr="00844123" w:rsidRDefault="00844123" w:rsidP="0090531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44123" w:rsidRPr="00844123" w:rsidRDefault="00844123" w:rsidP="003B2934">
      <w:pPr>
        <w:spacing w:before="120"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4123">
        <w:rPr>
          <w:rFonts w:ascii="Arial" w:hAnsi="Arial" w:cs="Arial"/>
          <w:b/>
          <w:sz w:val="32"/>
          <w:szCs w:val="32"/>
        </w:rPr>
        <w:t xml:space="preserve">für ein Beschäftigungsprojekt für </w:t>
      </w:r>
      <w:proofErr w:type="spellStart"/>
      <w:r w:rsidRPr="00844123">
        <w:rPr>
          <w:rFonts w:ascii="Arial" w:hAnsi="Arial" w:cs="Arial"/>
          <w:b/>
          <w:sz w:val="32"/>
          <w:szCs w:val="32"/>
        </w:rPr>
        <w:t>BezieherInnen</w:t>
      </w:r>
      <w:proofErr w:type="spellEnd"/>
      <w:r w:rsidRPr="00844123">
        <w:rPr>
          <w:rFonts w:ascii="Arial" w:hAnsi="Arial" w:cs="Arial"/>
          <w:b/>
          <w:sz w:val="32"/>
          <w:szCs w:val="32"/>
        </w:rPr>
        <w:t xml:space="preserve"> einer Bedarfsorientierten Mindestsicherung (BMS)</w:t>
      </w:r>
    </w:p>
    <w:p w:rsidR="00844123" w:rsidRPr="00844123" w:rsidRDefault="00844123" w:rsidP="003B2934">
      <w:pPr>
        <w:spacing w:before="120"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4123">
        <w:rPr>
          <w:rFonts w:ascii="Arial" w:hAnsi="Arial" w:cs="Arial"/>
          <w:b/>
          <w:sz w:val="32"/>
          <w:szCs w:val="32"/>
        </w:rPr>
        <w:t>von 18-24 Jahren</w:t>
      </w:r>
      <w:bookmarkStart w:id="0" w:name="_GoBack"/>
      <w:bookmarkEnd w:id="0"/>
    </w:p>
    <w:p w:rsidR="00844123" w:rsidRPr="00844123" w:rsidRDefault="00844123" w:rsidP="003B2934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44123" w:rsidRPr="00844123" w:rsidRDefault="00844123" w:rsidP="003B2934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4123">
        <w:rPr>
          <w:rFonts w:ascii="Arial" w:hAnsi="Arial" w:cs="Arial"/>
          <w:b/>
          <w:sz w:val="36"/>
          <w:szCs w:val="36"/>
        </w:rPr>
        <w:t>in der Investitionspriorität 2.1 „Aktive Inklusion“</w:t>
      </w:r>
    </w:p>
    <w:p w:rsidR="00844123" w:rsidRPr="00844123" w:rsidRDefault="00844123" w:rsidP="003B2934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44123" w:rsidRPr="00721CD7" w:rsidRDefault="00844123" w:rsidP="003B2934">
      <w:pPr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  <w:r w:rsidRPr="00721CD7">
        <w:rPr>
          <w:rFonts w:ascii="Arial" w:hAnsi="Arial" w:cs="Arial"/>
          <w:sz w:val="22"/>
          <w:szCs w:val="22"/>
        </w:rPr>
        <w:t>(zweistufiges Verfahren</w:t>
      </w:r>
      <w:r w:rsidR="00741982" w:rsidRPr="00721CD7">
        <w:rPr>
          <w:rFonts w:ascii="Arial" w:hAnsi="Arial" w:cs="Arial"/>
          <w:sz w:val="22"/>
          <w:szCs w:val="22"/>
        </w:rPr>
        <w:t xml:space="preserve"> / zweite Stufe</w:t>
      </w:r>
      <w:r w:rsidRPr="00721CD7">
        <w:rPr>
          <w:rFonts w:ascii="Arial" w:hAnsi="Arial" w:cs="Arial"/>
          <w:sz w:val="22"/>
          <w:szCs w:val="22"/>
        </w:rPr>
        <w:t>)</w:t>
      </w:r>
    </w:p>
    <w:p w:rsidR="00844123" w:rsidRDefault="00844123" w:rsidP="00905310">
      <w:pPr>
        <w:spacing w:line="240" w:lineRule="auto"/>
        <w:rPr>
          <w:rFonts w:ascii="Arial" w:hAnsi="Arial" w:cs="Arial"/>
        </w:rPr>
      </w:pPr>
    </w:p>
    <w:p w:rsidR="00721CD7" w:rsidRPr="00844123" w:rsidRDefault="00721CD7" w:rsidP="00905310">
      <w:pPr>
        <w:spacing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44123" w:rsidRPr="00844123" w:rsidTr="00844123">
        <w:tc>
          <w:tcPr>
            <w:tcW w:w="9356" w:type="dxa"/>
            <w:tcBorders>
              <w:right w:val="single" w:sz="4" w:space="0" w:color="auto"/>
            </w:tcBorders>
          </w:tcPr>
          <w:p w:rsidR="00844123" w:rsidRPr="00721CD7" w:rsidRDefault="003B2934" w:rsidP="003B2934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1CD7">
              <w:rPr>
                <w:rFonts w:ascii="Arial" w:hAnsi="Arial" w:cs="Arial"/>
                <w:b/>
                <w:sz w:val="22"/>
                <w:szCs w:val="22"/>
              </w:rPr>
              <w:t>Name des Projektes:</w:t>
            </w: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44123" w:rsidRPr="00844123" w:rsidRDefault="00844123" w:rsidP="00905310">
      <w:pPr>
        <w:spacing w:line="240" w:lineRule="auto"/>
        <w:rPr>
          <w:rFonts w:ascii="Arial" w:hAnsi="Arial" w:cs="Arial"/>
        </w:rPr>
      </w:pPr>
    </w:p>
    <w:p w:rsidR="00844123" w:rsidRPr="00844123" w:rsidRDefault="00844123" w:rsidP="00905310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44123" w:rsidRPr="00844123" w:rsidTr="00844123">
        <w:tc>
          <w:tcPr>
            <w:tcW w:w="9356" w:type="dxa"/>
          </w:tcPr>
          <w:p w:rsidR="00844123" w:rsidRPr="00721CD7" w:rsidRDefault="00844123" w:rsidP="003B2934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1CD7">
              <w:rPr>
                <w:rFonts w:ascii="Arial" w:hAnsi="Arial" w:cs="Arial"/>
                <w:b/>
                <w:sz w:val="22"/>
                <w:szCs w:val="22"/>
              </w:rPr>
              <w:t>Name des Projektträgers</w:t>
            </w:r>
            <w:r w:rsidR="009C7D6B">
              <w:rPr>
                <w:rFonts w:ascii="Arial" w:hAnsi="Arial" w:cs="Arial"/>
                <w:b/>
                <w:sz w:val="22"/>
                <w:szCs w:val="22"/>
              </w:rPr>
              <w:t>/der Projektträgerin</w:t>
            </w:r>
            <w:r w:rsidRPr="00721C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44123" w:rsidRPr="00844123" w:rsidRDefault="00844123" w:rsidP="00905310">
      <w:pPr>
        <w:spacing w:line="240" w:lineRule="auto"/>
        <w:rPr>
          <w:rFonts w:ascii="Arial" w:hAnsi="Arial" w:cs="Arial"/>
        </w:rPr>
      </w:pPr>
    </w:p>
    <w:p w:rsidR="00844123" w:rsidRPr="00844123" w:rsidRDefault="00844123" w:rsidP="00905310">
      <w:pPr>
        <w:spacing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44123" w:rsidRPr="00844123" w:rsidTr="00844123">
        <w:tc>
          <w:tcPr>
            <w:tcW w:w="9356" w:type="dxa"/>
            <w:tcBorders>
              <w:right w:val="single" w:sz="4" w:space="0" w:color="auto"/>
            </w:tcBorders>
          </w:tcPr>
          <w:p w:rsidR="00844123" w:rsidRPr="00721CD7" w:rsidRDefault="00844123" w:rsidP="003B2934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1CD7">
              <w:rPr>
                <w:rFonts w:ascii="Arial" w:hAnsi="Arial" w:cs="Arial"/>
                <w:b/>
                <w:sz w:val="22"/>
                <w:szCs w:val="22"/>
              </w:rPr>
              <w:t xml:space="preserve">Laufzeit: </w:t>
            </w:r>
          </w:p>
        </w:tc>
      </w:tr>
    </w:tbl>
    <w:p w:rsidR="00844123" w:rsidRPr="00844123" w:rsidRDefault="00844123" w:rsidP="00905310">
      <w:pPr>
        <w:spacing w:line="240" w:lineRule="auto"/>
        <w:rPr>
          <w:rFonts w:ascii="Arial" w:hAnsi="Arial" w:cs="Arial"/>
        </w:rPr>
      </w:pPr>
    </w:p>
    <w:p w:rsidR="00844123" w:rsidRPr="00844123" w:rsidRDefault="00844123" w:rsidP="00905310">
      <w:pPr>
        <w:spacing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2694"/>
        <w:gridCol w:w="6662"/>
      </w:tblGrid>
      <w:tr w:rsidR="00844123" w:rsidRPr="00844123" w:rsidTr="00EF7A8F">
        <w:trPr>
          <w:trHeight w:val="397"/>
        </w:trPr>
        <w:tc>
          <w:tcPr>
            <w:tcW w:w="2694" w:type="dxa"/>
          </w:tcPr>
          <w:p w:rsidR="00844123" w:rsidRPr="00721CD7" w:rsidRDefault="009C7D6B" w:rsidP="003B2934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AnsprechpartnerI</w:t>
            </w:r>
            <w:r w:rsidR="00844123" w:rsidRPr="00721CD7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2934" w:rsidRPr="00721C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844123" w:rsidRPr="00844123" w:rsidRDefault="00844123" w:rsidP="003B2934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 w:rsidRPr="00844123">
              <w:rPr>
                <w:rFonts w:ascii="Arial" w:hAnsi="Arial" w:cs="Arial"/>
              </w:rPr>
              <w:t>Telefon</w:t>
            </w:r>
            <w:r w:rsidR="003B2934">
              <w:rPr>
                <w:rFonts w:ascii="Arial" w:hAnsi="Arial" w:cs="Arial"/>
              </w:rPr>
              <w:t>:</w:t>
            </w:r>
          </w:p>
          <w:p w:rsidR="00844123" w:rsidRPr="00844123" w:rsidRDefault="00844123" w:rsidP="003B2934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  <w:p w:rsidR="00844123" w:rsidRPr="00844123" w:rsidRDefault="003B2934" w:rsidP="003B2934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844123" w:rsidRPr="00844123" w:rsidRDefault="00844123" w:rsidP="003B2934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844123" w:rsidRPr="00844123" w:rsidRDefault="00844123" w:rsidP="003B2934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44123" w:rsidRPr="00721CD7" w:rsidRDefault="00844123" w:rsidP="00905310">
      <w:pPr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921D94" w:rsidRPr="00810A32" w:rsidRDefault="00844123" w:rsidP="00905310">
      <w:pPr>
        <w:spacing w:line="240" w:lineRule="auto"/>
        <w:jc w:val="center"/>
        <w:rPr>
          <w:rFonts w:ascii="Arial" w:hAnsi="Arial" w:cs="Arial"/>
          <w:b/>
          <w:color w:val="632423" w:themeColor="accent2" w:themeShade="80"/>
          <w:sz w:val="28"/>
          <w:szCs w:val="28"/>
          <w:lang w:val="de-DE"/>
        </w:rPr>
      </w:pPr>
      <w:r>
        <w:rPr>
          <w:rFonts w:ascii="Arial" w:hAnsi="Arial" w:cs="Arial"/>
          <w:b/>
          <w:sz w:val="22"/>
          <w:szCs w:val="22"/>
          <w:u w:val="single"/>
          <w:lang w:val="de-DE"/>
        </w:rPr>
        <w:br w:type="page"/>
      </w:r>
      <w:r w:rsidR="00741982" w:rsidRPr="00810A32">
        <w:rPr>
          <w:rFonts w:ascii="Arial" w:hAnsi="Arial" w:cs="Arial"/>
          <w:b/>
          <w:color w:val="632423" w:themeColor="accent2" w:themeShade="80"/>
          <w:sz w:val="28"/>
          <w:szCs w:val="28"/>
          <w:lang w:val="de-DE"/>
        </w:rPr>
        <w:lastRenderedPageBreak/>
        <w:t>Inhaltsverzeichnis</w:t>
      </w:r>
    </w:p>
    <w:p w:rsidR="00810A32" w:rsidRDefault="00810A32" w:rsidP="00905310">
      <w:pPr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EF7A8F" w:rsidRPr="00EF7A8F" w:rsidRDefault="00EF7A8F" w:rsidP="00905310">
      <w:pPr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r w:rsidRPr="00004D9E">
        <w:rPr>
          <w:rFonts w:ascii="Arial" w:hAnsi="Arial" w:cs="Arial"/>
          <w:sz w:val="22"/>
          <w:szCs w:val="22"/>
          <w:lang w:val="de-DE"/>
        </w:rPr>
        <w:fldChar w:fldCharType="begin"/>
      </w:r>
      <w:r w:rsidR="00741982" w:rsidRPr="00004D9E">
        <w:rPr>
          <w:rFonts w:ascii="Arial" w:hAnsi="Arial" w:cs="Arial"/>
          <w:sz w:val="22"/>
          <w:szCs w:val="22"/>
          <w:lang w:val="de-DE"/>
        </w:rPr>
        <w:instrText xml:space="preserve"> TOC \o "1-3" \h \z \u </w:instrText>
      </w:r>
      <w:r w:rsidRPr="00004D9E">
        <w:rPr>
          <w:rFonts w:ascii="Arial" w:hAnsi="Arial" w:cs="Arial"/>
          <w:sz w:val="22"/>
          <w:szCs w:val="22"/>
          <w:lang w:val="de-DE"/>
        </w:rPr>
        <w:fldChar w:fldCharType="separate"/>
      </w:r>
      <w:hyperlink w:anchor="_Toc452442952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1. Unternehmensanalyse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3" w:history="1">
        <w:r w:rsidR="00FE2271" w:rsidRPr="008353B7">
          <w:rPr>
            <w:rStyle w:val="Hyperlink"/>
            <w:noProof/>
          </w:rPr>
          <w:t>Alleinstellungsmerkmal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4" w:history="1">
        <w:r w:rsidR="00FE2271" w:rsidRPr="008353B7">
          <w:rPr>
            <w:rStyle w:val="Hyperlink"/>
            <w:noProof/>
          </w:rPr>
          <w:t>Dienstleistungen und Produkte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5" w:history="1">
        <w:r w:rsidR="00FE2271" w:rsidRPr="008353B7">
          <w:rPr>
            <w:rStyle w:val="Hyperlink"/>
            <w:noProof/>
          </w:rPr>
          <w:t>Marketinginstrumente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6" w:history="1">
        <w:r w:rsidR="00FE2271" w:rsidRPr="008353B7">
          <w:rPr>
            <w:rStyle w:val="Hyperlink"/>
            <w:noProof/>
          </w:rPr>
          <w:t>Stärken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7" w:history="1">
        <w:r w:rsidR="00FE2271" w:rsidRPr="008353B7">
          <w:rPr>
            <w:rStyle w:val="Hyperlink"/>
            <w:noProof/>
          </w:rPr>
          <w:t>Schwächen und Risiken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8" w:history="1">
        <w:r w:rsidR="00FE2271" w:rsidRPr="008353B7">
          <w:rPr>
            <w:rStyle w:val="Hyperlink"/>
            <w:noProof/>
          </w:rPr>
          <w:t>Qualitätsmanagement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59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2. Ressourcen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0" w:history="1">
        <w:r w:rsidR="00FE2271" w:rsidRPr="008353B7">
          <w:rPr>
            <w:rStyle w:val="Hyperlink"/>
            <w:noProof/>
          </w:rPr>
          <w:t>Lage der Betriebsstätte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1" w:history="1">
        <w:r w:rsidR="00FE2271" w:rsidRPr="008353B7">
          <w:rPr>
            <w:rStyle w:val="Hyperlink"/>
            <w:noProof/>
          </w:rPr>
          <w:t>Inventar und Ausstattung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2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3. Markt-Umweltanalyse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3" w:history="1">
        <w:r w:rsidR="00FE2271" w:rsidRPr="008353B7">
          <w:rPr>
            <w:rStyle w:val="Hyperlink"/>
            <w:noProof/>
          </w:rPr>
          <w:t>Einschätzung der Einnahmen (Eigenerlöse)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4" w:history="1">
        <w:r w:rsidR="00FE2271" w:rsidRPr="008353B7">
          <w:rPr>
            <w:rStyle w:val="Hyperlink"/>
            <w:noProof/>
          </w:rPr>
          <w:t>Branchenvergleiche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5" w:history="1">
        <w:r w:rsidR="00FE2271" w:rsidRPr="008353B7">
          <w:rPr>
            <w:rStyle w:val="Hyperlink"/>
            <w:noProof/>
          </w:rPr>
          <w:t>Einflussfaktoren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6" w:history="1">
        <w:r w:rsidR="00FE2271" w:rsidRPr="008353B7">
          <w:rPr>
            <w:rStyle w:val="Hyperlink"/>
            <w:noProof/>
          </w:rPr>
          <w:t>Preise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7" w:history="1">
        <w:r w:rsidR="00FE2271" w:rsidRPr="008353B7">
          <w:rPr>
            <w:rStyle w:val="Hyperlink"/>
            <w:noProof/>
          </w:rPr>
          <w:t>Arbeitskräftebedarf am ersten Arbeitsmarkt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8" w:history="1">
        <w:r w:rsidR="00FE2271" w:rsidRPr="008353B7">
          <w:rPr>
            <w:rStyle w:val="Hyperlink"/>
            <w:noProof/>
          </w:rPr>
          <w:t>Erworbene Fähigkeiten und Kenntnisse der TeilnehmerInnen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69" w:history="1">
        <w:r w:rsidR="00FE2271" w:rsidRPr="008353B7">
          <w:rPr>
            <w:rStyle w:val="Hyperlink"/>
            <w:noProof/>
          </w:rPr>
          <w:t>Marktdaten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0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4. Kosten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1" w:history="1">
        <w:r w:rsidR="00FE2271" w:rsidRPr="008353B7">
          <w:rPr>
            <w:rStyle w:val="Hyperlink"/>
            <w:noProof/>
          </w:rPr>
          <w:t>Finanzplan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2" w:history="1">
        <w:r w:rsidR="00FE2271" w:rsidRPr="008353B7">
          <w:rPr>
            <w:rStyle w:val="Hyperlink"/>
            <w:noProof/>
          </w:rPr>
          <w:t>Kosten/Transitarbeitsplatz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3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5. Kooperationen mit anderen Einrichtungen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4" w:history="1">
        <w:r w:rsidR="00FE2271" w:rsidRPr="008353B7">
          <w:rPr>
            <w:rStyle w:val="Hyperlink"/>
            <w:noProof/>
          </w:rPr>
          <w:t>Kooperationen mit sozialen Einrichtungen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5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6. Zeitplan-Meilensteine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6" w:history="1">
        <w:r w:rsidR="00FE2271" w:rsidRPr="008353B7">
          <w:rPr>
            <w:rStyle w:val="Hyperlink"/>
            <w:noProof/>
          </w:rPr>
          <w:t>Meilensteine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7" w:history="1">
        <w:r w:rsidR="00FE2271" w:rsidRPr="008353B7">
          <w:rPr>
            <w:rStyle w:val="Hyperlink"/>
            <w:noProof/>
          </w:rPr>
          <w:t>Phasenplan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2271" w:rsidRDefault="00287B4A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452442978" w:history="1">
        <w:r w:rsidR="00FE2271" w:rsidRPr="008353B7">
          <w:rPr>
            <w:rStyle w:val="Hyperlink"/>
            <w:rFonts w:ascii="Arial" w:hAnsi="Arial" w:cs="Arial"/>
            <w:noProof/>
            <w:lang w:val="de-DE"/>
          </w:rPr>
          <w:t>7. Anlagen</w:t>
        </w:r>
        <w:r w:rsidR="00FE22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2271">
          <w:rPr>
            <w:noProof/>
            <w:webHidden/>
          </w:rPr>
          <w:instrText xml:space="preserve"> PAGEREF _Toc452442978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27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41982" w:rsidRPr="00EF7A8F" w:rsidRDefault="00287B4A" w:rsidP="00905310">
      <w:pPr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004D9E"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741982" w:rsidRPr="00EF7A8F" w:rsidRDefault="00741982" w:rsidP="00905310">
      <w:pPr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741982" w:rsidRPr="00EF7A8F" w:rsidRDefault="00741982" w:rsidP="00905310">
      <w:pPr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EF7A8F" w:rsidRDefault="00EF7A8F" w:rsidP="00905310">
      <w:pPr>
        <w:spacing w:line="240" w:lineRule="auto"/>
        <w:jc w:val="center"/>
        <w:rPr>
          <w:rFonts w:ascii="Arial" w:hAnsi="Arial" w:cs="Arial"/>
          <w:sz w:val="22"/>
          <w:szCs w:val="22"/>
          <w:lang w:val="de-DE"/>
        </w:rPr>
        <w:sectPr w:rsidR="00EF7A8F" w:rsidSect="0088377F">
          <w:headerReference w:type="default" r:id="rId12"/>
          <w:footerReference w:type="default" r:id="rId13"/>
          <w:pgSz w:w="11906" w:h="16838"/>
          <w:pgMar w:top="2268" w:right="1134" w:bottom="1134" w:left="1134" w:header="709" w:footer="709" w:gutter="0"/>
          <w:cols w:space="708"/>
          <w:docGrid w:linePitch="360"/>
        </w:sectPr>
      </w:pPr>
    </w:p>
    <w:p w:rsidR="00DF6F43" w:rsidRPr="00810A32" w:rsidRDefault="00883528" w:rsidP="00FC3F68">
      <w:pPr>
        <w:spacing w:line="240" w:lineRule="auto"/>
        <w:jc w:val="center"/>
        <w:rPr>
          <w:rFonts w:ascii="Arial" w:hAnsi="Arial" w:cs="Arial"/>
          <w:b/>
          <w:color w:val="632423" w:themeColor="accent2" w:themeShade="80"/>
          <w:sz w:val="36"/>
          <w:szCs w:val="36"/>
          <w:lang w:val="de-DE"/>
        </w:rPr>
      </w:pPr>
      <w:r w:rsidRPr="00810A32">
        <w:rPr>
          <w:rFonts w:ascii="Arial" w:hAnsi="Arial" w:cs="Arial"/>
          <w:b/>
          <w:color w:val="632423" w:themeColor="accent2" w:themeShade="80"/>
          <w:sz w:val="36"/>
          <w:szCs w:val="36"/>
          <w:lang w:val="de-DE"/>
        </w:rPr>
        <w:lastRenderedPageBreak/>
        <w:t>Businessplan</w:t>
      </w:r>
    </w:p>
    <w:p w:rsidR="00140FD0" w:rsidRPr="00140FD0" w:rsidRDefault="00140FD0" w:rsidP="00FC3F68">
      <w:pPr>
        <w:spacing w:line="240" w:lineRule="auto"/>
        <w:jc w:val="both"/>
        <w:rPr>
          <w:rFonts w:ascii="Arial" w:hAnsi="Arial" w:cs="Arial"/>
          <w:sz w:val="24"/>
          <w:lang w:val="de-DE"/>
        </w:rPr>
      </w:pPr>
    </w:p>
    <w:p w:rsidR="00721CD7" w:rsidRDefault="00721CD7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21CD7" w:rsidRDefault="00883528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16ED8">
        <w:rPr>
          <w:rFonts w:ascii="Arial" w:hAnsi="Arial" w:cs="Arial"/>
          <w:sz w:val="22"/>
          <w:szCs w:val="22"/>
          <w:lang w:val="de-DE"/>
        </w:rPr>
        <w:t>Der Bu</w:t>
      </w:r>
      <w:r w:rsidR="004E1829">
        <w:rPr>
          <w:rFonts w:ascii="Arial" w:hAnsi="Arial" w:cs="Arial"/>
          <w:sz w:val="22"/>
          <w:szCs w:val="22"/>
          <w:lang w:val="de-DE"/>
        </w:rPr>
        <w:t xml:space="preserve">sinessplan (Geschäftsplan) ist als Ergänzung zum Konzept zu sehen und </w:t>
      </w:r>
      <w:r w:rsidR="00A33908">
        <w:rPr>
          <w:rFonts w:ascii="Arial" w:hAnsi="Arial" w:cs="Arial"/>
          <w:sz w:val="22"/>
          <w:szCs w:val="22"/>
          <w:lang w:val="de-DE"/>
        </w:rPr>
        <w:t>soll die Projektumsetzung konkretisieren</w:t>
      </w:r>
      <w:r w:rsidRPr="00516ED8">
        <w:rPr>
          <w:rFonts w:ascii="Arial" w:hAnsi="Arial" w:cs="Arial"/>
          <w:sz w:val="22"/>
          <w:szCs w:val="22"/>
          <w:lang w:val="de-DE"/>
        </w:rPr>
        <w:t>.</w:t>
      </w:r>
    </w:p>
    <w:p w:rsidR="004E1829" w:rsidRPr="00516ED8" w:rsidRDefault="004E1829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83528" w:rsidRPr="00516ED8" w:rsidRDefault="00A33908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883528" w:rsidRPr="00516ED8">
        <w:rPr>
          <w:rFonts w:ascii="Arial" w:hAnsi="Arial" w:cs="Arial"/>
          <w:sz w:val="22"/>
          <w:szCs w:val="22"/>
          <w:lang w:val="de-DE"/>
        </w:rPr>
        <w:t xml:space="preserve">ie </w:t>
      </w:r>
      <w:r w:rsidR="004E1829">
        <w:rPr>
          <w:rFonts w:ascii="Arial" w:hAnsi="Arial" w:cs="Arial"/>
          <w:sz w:val="22"/>
          <w:szCs w:val="22"/>
          <w:lang w:val="de-DE"/>
        </w:rPr>
        <w:t>im</w:t>
      </w:r>
      <w:r w:rsidR="00883528" w:rsidRPr="00516ED8">
        <w:rPr>
          <w:rFonts w:ascii="Arial" w:hAnsi="Arial" w:cs="Arial"/>
          <w:sz w:val="22"/>
          <w:szCs w:val="22"/>
          <w:lang w:val="de-DE"/>
        </w:rPr>
        <w:t xml:space="preserve"> Businesspl</w:t>
      </w:r>
      <w:r w:rsidR="00721CD7">
        <w:rPr>
          <w:rFonts w:ascii="Arial" w:hAnsi="Arial" w:cs="Arial"/>
          <w:sz w:val="22"/>
          <w:szCs w:val="22"/>
          <w:lang w:val="de-DE"/>
        </w:rPr>
        <w:t xml:space="preserve">an dargestellten Sachverhalte </w:t>
      </w:r>
      <w:r>
        <w:rPr>
          <w:rFonts w:ascii="Arial" w:hAnsi="Arial" w:cs="Arial"/>
          <w:sz w:val="22"/>
          <w:szCs w:val="22"/>
          <w:lang w:val="de-DE"/>
        </w:rPr>
        <w:t>sind</w:t>
      </w:r>
      <w:r w:rsidR="00883528" w:rsidRPr="00516ED8">
        <w:rPr>
          <w:rFonts w:ascii="Arial" w:hAnsi="Arial" w:cs="Arial"/>
          <w:sz w:val="22"/>
          <w:szCs w:val="22"/>
          <w:lang w:val="de-DE"/>
        </w:rPr>
        <w:t xml:space="preserve"> mit </w:t>
      </w:r>
      <w:r w:rsidR="009C7D6B">
        <w:rPr>
          <w:rFonts w:ascii="Arial" w:hAnsi="Arial" w:cs="Arial"/>
          <w:sz w:val="22"/>
          <w:szCs w:val="22"/>
          <w:lang w:val="de-DE"/>
        </w:rPr>
        <w:t>möglichst aussagekräftigen</w:t>
      </w:r>
      <w:r w:rsidR="00883528" w:rsidRPr="00516ED8">
        <w:rPr>
          <w:rFonts w:ascii="Arial" w:hAnsi="Arial" w:cs="Arial"/>
          <w:sz w:val="22"/>
          <w:szCs w:val="22"/>
          <w:lang w:val="de-DE"/>
        </w:rPr>
        <w:t xml:space="preserve"> ex</w:t>
      </w:r>
      <w:r w:rsidR="004E1829">
        <w:rPr>
          <w:rFonts w:ascii="Arial" w:hAnsi="Arial" w:cs="Arial"/>
          <w:sz w:val="22"/>
          <w:szCs w:val="22"/>
          <w:lang w:val="de-DE"/>
        </w:rPr>
        <w:t xml:space="preserve">ternen Dokumentationen </w:t>
      </w:r>
      <w:r>
        <w:rPr>
          <w:rFonts w:ascii="Arial" w:hAnsi="Arial" w:cs="Arial"/>
          <w:sz w:val="22"/>
          <w:szCs w:val="22"/>
          <w:lang w:val="de-DE"/>
        </w:rPr>
        <w:t>zu belegen</w:t>
      </w:r>
      <w:r w:rsidR="00721CD7">
        <w:rPr>
          <w:rFonts w:ascii="Arial" w:hAnsi="Arial" w:cs="Arial"/>
          <w:sz w:val="22"/>
          <w:szCs w:val="22"/>
          <w:lang w:val="de-DE"/>
        </w:rPr>
        <w:t>.</w:t>
      </w:r>
    </w:p>
    <w:p w:rsidR="00FC3F68" w:rsidRDefault="00FC3F68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Default="0061564A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87B4A"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4" o:title="BD14845_"/>
          </v:shape>
        </w:pict>
      </w:r>
    </w:p>
    <w:p w:rsidR="00FC3F68" w:rsidRDefault="00FC3F68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Default="00FC3F68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4E1829" w:rsidRPr="00FB4CBE" w:rsidRDefault="004E1829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DF6F43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1" w:name="_Toc452442952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1. </w:t>
      </w:r>
      <w:r w:rsidR="00DF6F43" w:rsidRPr="00810A32">
        <w:rPr>
          <w:rFonts w:ascii="Arial" w:hAnsi="Arial" w:cs="Arial"/>
          <w:color w:val="632423" w:themeColor="accent2" w:themeShade="80"/>
          <w:lang w:val="de-DE"/>
        </w:rPr>
        <w:t>Unternehmensanalyse</w:t>
      </w:r>
      <w:bookmarkEnd w:id="1"/>
    </w:p>
    <w:p w:rsidR="00741982" w:rsidRPr="00140FD0" w:rsidRDefault="00790D9D" w:rsidP="00140FD0">
      <w:pP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>Unternehmensführung: Personen, Führungsstil, Planung</w:t>
      </w:r>
    </w:p>
    <w:p w:rsidR="00FB4CBE" w:rsidRPr="00516ED8" w:rsidRDefault="00FB4CBE" w:rsidP="00721CD7">
      <w:pP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D62D5" w:rsidRPr="00FB4CBE" w:rsidRDefault="00FD62D5" w:rsidP="00FC3F68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2" w:name="_Toc452442953"/>
      <w:r w:rsidRPr="00FB4CBE">
        <w:t>Alleinstellungsmerkmal</w:t>
      </w:r>
      <w:bookmarkEnd w:id="2"/>
    </w:p>
    <w:p w:rsidR="0092209D" w:rsidRPr="00140FD0" w:rsidRDefault="0092209D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 xml:space="preserve">Worin heben </w:t>
      </w:r>
      <w:r w:rsidR="005F339C" w:rsidRPr="00140FD0">
        <w:rPr>
          <w:rFonts w:ascii="Arial" w:hAnsi="Arial" w:cs="Arial"/>
          <w:i/>
          <w:sz w:val="22"/>
          <w:szCs w:val="22"/>
          <w:lang w:val="de-DE"/>
        </w:rPr>
        <w:t>Sie sich</w:t>
      </w:r>
      <w:r w:rsidRPr="00140FD0">
        <w:rPr>
          <w:rFonts w:ascii="Arial" w:hAnsi="Arial" w:cs="Arial"/>
          <w:i/>
          <w:sz w:val="22"/>
          <w:szCs w:val="22"/>
          <w:lang w:val="de-DE"/>
        </w:rPr>
        <w:t xml:space="preserve"> von den anderen </w:t>
      </w:r>
      <w:r w:rsidR="005F339C" w:rsidRPr="00140FD0">
        <w:rPr>
          <w:rFonts w:ascii="Arial" w:hAnsi="Arial" w:cs="Arial"/>
          <w:i/>
          <w:sz w:val="22"/>
          <w:szCs w:val="22"/>
          <w:lang w:val="de-DE"/>
        </w:rPr>
        <w:t xml:space="preserve">Unternehmen derselben Branche </w:t>
      </w:r>
      <w:r w:rsidRPr="00140FD0">
        <w:rPr>
          <w:rFonts w:ascii="Arial" w:hAnsi="Arial" w:cs="Arial"/>
          <w:i/>
          <w:sz w:val="22"/>
          <w:szCs w:val="22"/>
          <w:lang w:val="de-DE"/>
        </w:rPr>
        <w:t>ab</w:t>
      </w:r>
      <w:r w:rsidR="00023DFB" w:rsidRPr="00140FD0">
        <w:rPr>
          <w:rFonts w:ascii="Arial" w:hAnsi="Arial" w:cs="Arial"/>
          <w:i/>
          <w:sz w:val="22"/>
          <w:szCs w:val="22"/>
          <w:lang w:val="de-DE"/>
        </w:rPr>
        <w:t>?</w:t>
      </w: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1951A5" w:rsidRDefault="00FC3F68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FC3F68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3" w:name="_Toc452442954"/>
      <w:r w:rsidRPr="00FB4CBE">
        <w:t>Dienstleistungen und Produkte</w:t>
      </w:r>
      <w:bookmarkEnd w:id="3"/>
    </w:p>
    <w:p w:rsidR="004C303D" w:rsidRPr="00140FD0" w:rsidRDefault="004C303D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 xml:space="preserve">Wer nimmt </w:t>
      </w:r>
      <w:r w:rsidR="00004D9E">
        <w:rPr>
          <w:rFonts w:ascii="Arial" w:hAnsi="Arial" w:cs="Arial"/>
          <w:i/>
          <w:sz w:val="22"/>
          <w:szCs w:val="22"/>
          <w:lang w:val="de-DE"/>
        </w:rPr>
        <w:t>I</w:t>
      </w:r>
      <w:r w:rsidRPr="00140FD0">
        <w:rPr>
          <w:rFonts w:ascii="Arial" w:hAnsi="Arial" w:cs="Arial"/>
          <w:i/>
          <w:sz w:val="22"/>
          <w:szCs w:val="22"/>
          <w:lang w:val="de-DE"/>
        </w:rPr>
        <w:t>hre Dienstleistungen/Produkte in Anspruch</w:t>
      </w:r>
      <w:r w:rsidR="00741982" w:rsidRPr="00140FD0">
        <w:rPr>
          <w:rFonts w:ascii="Arial" w:hAnsi="Arial" w:cs="Arial"/>
          <w:i/>
          <w:sz w:val="22"/>
          <w:szCs w:val="22"/>
          <w:lang w:val="de-DE"/>
        </w:rPr>
        <w:t>?</w:t>
      </w:r>
      <w:r w:rsidR="00140FD0" w:rsidRPr="00140FD0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790D9D" w:rsidRPr="00140FD0">
        <w:rPr>
          <w:rFonts w:ascii="Arial" w:hAnsi="Arial" w:cs="Arial"/>
          <w:i/>
          <w:sz w:val="22"/>
          <w:szCs w:val="22"/>
          <w:lang w:val="de-DE"/>
        </w:rPr>
        <w:t>Beschreiben Sie</w:t>
      </w:r>
      <w:r w:rsidR="009C7D6B" w:rsidRPr="009C7D6B">
        <w:rPr>
          <w:rFonts w:ascii="Arial" w:hAnsi="Arial" w:cs="Arial"/>
          <w:i/>
          <w:sz w:val="22"/>
          <w:szCs w:val="22"/>
          <w:lang w:val="de-DE"/>
        </w:rPr>
        <w:t xml:space="preserve"> Ihre Zielgruppe</w:t>
      </w:r>
      <w:r w:rsidR="00790D9D" w:rsidRPr="00140FD0">
        <w:rPr>
          <w:rFonts w:ascii="Arial" w:hAnsi="Arial" w:cs="Arial"/>
          <w:i/>
          <w:sz w:val="22"/>
          <w:szCs w:val="22"/>
          <w:lang w:val="de-DE"/>
        </w:rPr>
        <w:t xml:space="preserve"> in wirtschaftlicher Hinsicht</w:t>
      </w:r>
      <w:r w:rsidR="009C7D6B">
        <w:rPr>
          <w:rFonts w:ascii="Arial" w:hAnsi="Arial" w:cs="Arial"/>
          <w:i/>
          <w:sz w:val="22"/>
          <w:szCs w:val="22"/>
          <w:lang w:val="de-DE"/>
        </w:rPr>
        <w:t>.</w:t>
      </w:r>
      <w:r w:rsidR="00790D9D" w:rsidRPr="00140FD0">
        <w:rPr>
          <w:rFonts w:ascii="Arial" w:hAnsi="Arial" w:cs="Arial"/>
          <w:i/>
          <w:sz w:val="22"/>
          <w:szCs w:val="22"/>
          <w:lang w:val="de-DE"/>
        </w:rPr>
        <w:t xml:space="preserve"> </w:t>
      </w: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1951A5" w:rsidRDefault="00FC3F68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FB4CBE" w:rsidRDefault="0092209D" w:rsidP="00FC3F68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4" w:name="_Toc452442955"/>
      <w:r w:rsidRPr="00FB4CBE">
        <w:t>Marketinginstrumente</w:t>
      </w:r>
      <w:bookmarkEnd w:id="4"/>
    </w:p>
    <w:p w:rsidR="0092209D" w:rsidRPr="00140FD0" w:rsidRDefault="00174809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>Wie wollen Sie das Marketingbudget best</w:t>
      </w:r>
      <w:r w:rsidR="00741982" w:rsidRPr="00140FD0">
        <w:rPr>
          <w:rFonts w:ascii="Arial" w:hAnsi="Arial" w:cs="Arial"/>
          <w:i/>
          <w:sz w:val="22"/>
          <w:szCs w:val="22"/>
          <w:lang w:val="de-DE"/>
        </w:rPr>
        <w:t>möglich</w:t>
      </w:r>
      <w:r w:rsidRPr="00140FD0">
        <w:rPr>
          <w:rFonts w:ascii="Arial" w:hAnsi="Arial" w:cs="Arial"/>
          <w:i/>
          <w:sz w:val="22"/>
          <w:szCs w:val="22"/>
          <w:lang w:val="de-DE"/>
        </w:rPr>
        <w:t xml:space="preserve"> einsetzen?</w:t>
      </w: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FC3F68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5" w:name="_Toc452442956"/>
      <w:r w:rsidRPr="00FB4CBE">
        <w:t>Stärken</w:t>
      </w:r>
      <w:bookmarkEnd w:id="5"/>
    </w:p>
    <w:p w:rsidR="004F1827" w:rsidRPr="00140FD0" w:rsidRDefault="000F4D7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 xml:space="preserve">Beschreiben Sie </w:t>
      </w:r>
      <w:r w:rsidR="007E52D6">
        <w:rPr>
          <w:rFonts w:ascii="Arial" w:hAnsi="Arial" w:cs="Arial"/>
          <w:i/>
          <w:sz w:val="22"/>
          <w:szCs w:val="22"/>
          <w:lang w:val="de-DE"/>
        </w:rPr>
        <w:t>Ihre Stärken</w:t>
      </w:r>
      <w:r w:rsidR="009C7D6B">
        <w:rPr>
          <w:rFonts w:ascii="Arial" w:hAnsi="Arial" w:cs="Arial"/>
          <w:i/>
          <w:sz w:val="22"/>
          <w:szCs w:val="22"/>
          <w:lang w:val="de-DE"/>
        </w:rPr>
        <w:t>.</w:t>
      </w: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FC3F6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6" w:name="_Toc452442957"/>
      <w:r w:rsidRPr="00FB4CBE">
        <w:t>Schwächen und Risiken</w:t>
      </w:r>
      <w:bookmarkEnd w:id="6"/>
    </w:p>
    <w:p w:rsidR="004F1827" w:rsidRPr="00140FD0" w:rsidRDefault="007E4BFD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>Wo sehen Sie m</w:t>
      </w:r>
      <w:r w:rsidR="004F1827" w:rsidRPr="00140FD0">
        <w:rPr>
          <w:rFonts w:ascii="Arial" w:hAnsi="Arial" w:cs="Arial"/>
          <w:i/>
          <w:sz w:val="22"/>
          <w:szCs w:val="22"/>
          <w:lang w:val="de-DE"/>
        </w:rPr>
        <w:t>ögliche Schwächen und Risiken hinsichtlich der Umsetzung</w:t>
      </w:r>
      <w:r w:rsidRPr="00140FD0">
        <w:rPr>
          <w:rFonts w:ascii="Arial" w:hAnsi="Arial" w:cs="Arial"/>
          <w:i/>
          <w:sz w:val="22"/>
          <w:szCs w:val="22"/>
          <w:lang w:val="de-DE"/>
        </w:rPr>
        <w:t>?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FB4CBE" w:rsidRDefault="004F1827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7" w:name="_Toc452442958"/>
      <w:r w:rsidRPr="00FB4CBE">
        <w:t>Q</w:t>
      </w:r>
      <w:r w:rsidR="00921D94" w:rsidRPr="00FB4CBE">
        <w:t>ualitätsmanagement</w:t>
      </w:r>
      <w:bookmarkEnd w:id="7"/>
    </w:p>
    <w:p w:rsidR="00921D94" w:rsidRPr="00140FD0" w:rsidRDefault="004C303D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140FD0">
        <w:rPr>
          <w:rFonts w:ascii="Arial" w:hAnsi="Arial" w:cs="Arial"/>
          <w:i/>
          <w:sz w:val="22"/>
          <w:szCs w:val="22"/>
          <w:lang w:val="de-DE"/>
        </w:rPr>
        <w:t>Erläutern Sie</w:t>
      </w:r>
      <w:r w:rsidR="00174809" w:rsidRPr="00140FD0">
        <w:rPr>
          <w:rFonts w:ascii="Arial" w:hAnsi="Arial" w:cs="Arial"/>
          <w:i/>
          <w:sz w:val="22"/>
          <w:szCs w:val="22"/>
          <w:lang w:val="de-DE"/>
        </w:rPr>
        <w:t xml:space="preserve">, </w:t>
      </w:r>
      <w:r w:rsidRPr="00140FD0">
        <w:rPr>
          <w:rFonts w:ascii="Arial" w:hAnsi="Arial" w:cs="Arial"/>
          <w:i/>
          <w:sz w:val="22"/>
          <w:szCs w:val="22"/>
          <w:lang w:val="de-DE"/>
        </w:rPr>
        <w:t>mit welchen Methoden</w:t>
      </w:r>
      <w:r w:rsidR="00174809" w:rsidRPr="00140FD0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7E4BFD" w:rsidRPr="00140FD0">
        <w:rPr>
          <w:rFonts w:ascii="Arial" w:hAnsi="Arial" w:cs="Arial"/>
          <w:i/>
          <w:sz w:val="22"/>
          <w:szCs w:val="22"/>
          <w:lang w:val="de-DE"/>
        </w:rPr>
        <w:t xml:space="preserve">Sie die Auslastung, die Teilnahmezufriedenheit und den arbeitsmarktpolitischen Erfolg </w:t>
      </w:r>
      <w:r w:rsidR="00201B56" w:rsidRPr="00140FD0">
        <w:rPr>
          <w:rFonts w:ascii="Arial" w:hAnsi="Arial" w:cs="Arial"/>
          <w:i/>
          <w:sz w:val="22"/>
          <w:szCs w:val="22"/>
          <w:lang w:val="de-DE"/>
        </w:rPr>
        <w:t>sicherstellen</w:t>
      </w:r>
      <w:r w:rsidR="007E4BFD" w:rsidRPr="00140FD0">
        <w:rPr>
          <w:rFonts w:ascii="Arial" w:hAnsi="Arial" w:cs="Arial"/>
          <w:i/>
          <w:sz w:val="22"/>
          <w:szCs w:val="22"/>
          <w:lang w:val="de-DE"/>
        </w:rPr>
        <w:t xml:space="preserve"> und </w:t>
      </w:r>
      <w:r w:rsidR="00174809" w:rsidRPr="00140FD0">
        <w:rPr>
          <w:rFonts w:ascii="Arial" w:hAnsi="Arial" w:cs="Arial"/>
          <w:i/>
          <w:sz w:val="22"/>
          <w:szCs w:val="22"/>
          <w:lang w:val="de-DE"/>
        </w:rPr>
        <w:t xml:space="preserve">die Abläufe im Projekt </w:t>
      </w:r>
      <w:r w:rsidR="0061622A" w:rsidRPr="00140FD0">
        <w:rPr>
          <w:rFonts w:ascii="Arial" w:hAnsi="Arial" w:cs="Arial"/>
          <w:i/>
          <w:sz w:val="22"/>
          <w:szCs w:val="22"/>
          <w:lang w:val="de-DE"/>
        </w:rPr>
        <w:t>optimier</w:t>
      </w:r>
      <w:r w:rsidR="007E4BFD" w:rsidRPr="00140FD0">
        <w:rPr>
          <w:rFonts w:ascii="Arial" w:hAnsi="Arial" w:cs="Arial"/>
          <w:i/>
          <w:sz w:val="22"/>
          <w:szCs w:val="22"/>
          <w:lang w:val="de-DE"/>
        </w:rPr>
        <w:t xml:space="preserve">en </w:t>
      </w:r>
      <w:r w:rsidR="00741982" w:rsidRPr="00140FD0">
        <w:rPr>
          <w:rFonts w:ascii="Arial" w:hAnsi="Arial" w:cs="Arial"/>
          <w:i/>
          <w:sz w:val="22"/>
          <w:szCs w:val="22"/>
          <w:lang w:val="de-DE"/>
        </w:rPr>
        <w:t>werden</w:t>
      </w:r>
      <w:r w:rsidR="009C7D6B">
        <w:rPr>
          <w:rFonts w:ascii="Arial" w:hAnsi="Arial" w:cs="Arial"/>
          <w:i/>
          <w:sz w:val="22"/>
          <w:szCs w:val="22"/>
          <w:lang w:val="de-DE"/>
        </w:rPr>
        <w:t>.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676323" w:rsidRDefault="00FC3F6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C3F68" w:rsidRPr="001951A5" w:rsidRDefault="00FC3F68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4E1829" w:rsidRPr="00154BAA" w:rsidRDefault="004E1829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1C6E58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8" w:name="_Toc452442959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2. </w:t>
      </w:r>
      <w:r w:rsidR="001C6E58" w:rsidRPr="00810A32">
        <w:rPr>
          <w:rFonts w:ascii="Arial" w:hAnsi="Arial" w:cs="Arial"/>
          <w:color w:val="632423" w:themeColor="accent2" w:themeShade="80"/>
          <w:lang w:val="de-DE"/>
        </w:rPr>
        <w:t>Ressourcen</w:t>
      </w:r>
      <w:bookmarkEnd w:id="8"/>
    </w:p>
    <w:p w:rsidR="00154BAA" w:rsidRPr="00154BAA" w:rsidRDefault="00154BAA" w:rsidP="00154BAA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FB4CBE" w:rsidRDefault="00911B22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9" w:name="_Toc452442960"/>
      <w:r w:rsidRPr="00FB4CBE">
        <w:t>Lage der Betriebsstätte</w:t>
      </w:r>
      <w:bookmarkEnd w:id="9"/>
    </w:p>
    <w:p w:rsidR="00911B22" w:rsidRPr="00884455" w:rsidRDefault="009C7D6B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t>F</w:t>
      </w:r>
      <w:r w:rsidR="00BA7AFF" w:rsidRPr="00884455">
        <w:rPr>
          <w:rFonts w:ascii="Arial" w:hAnsi="Arial" w:cs="Arial"/>
          <w:i/>
          <w:sz w:val="22"/>
          <w:szCs w:val="22"/>
          <w:lang w:val="de-DE"/>
        </w:rPr>
        <w:t xml:space="preserve">ühren Sie an, warum </w:t>
      </w:r>
      <w:r w:rsidR="007E4BFD" w:rsidRPr="00884455">
        <w:rPr>
          <w:rFonts w:ascii="Arial" w:hAnsi="Arial" w:cs="Arial"/>
          <w:i/>
          <w:sz w:val="22"/>
          <w:szCs w:val="22"/>
          <w:lang w:val="de-DE"/>
        </w:rPr>
        <w:t xml:space="preserve">Ihrer Meinung nach </w:t>
      </w:r>
      <w:r w:rsidR="00911B22" w:rsidRPr="00884455">
        <w:rPr>
          <w:rFonts w:ascii="Arial" w:hAnsi="Arial" w:cs="Arial"/>
          <w:i/>
          <w:sz w:val="22"/>
          <w:szCs w:val="22"/>
          <w:lang w:val="de-DE"/>
        </w:rPr>
        <w:t xml:space="preserve">die Lage für ein </w:t>
      </w:r>
      <w:r>
        <w:rPr>
          <w:rFonts w:ascii="Arial" w:hAnsi="Arial" w:cs="Arial"/>
          <w:i/>
          <w:sz w:val="22"/>
          <w:szCs w:val="22"/>
          <w:lang w:val="de-DE"/>
        </w:rPr>
        <w:t>s</w:t>
      </w:r>
      <w:r w:rsidR="00BA7AFF" w:rsidRPr="00884455">
        <w:rPr>
          <w:rFonts w:ascii="Arial" w:hAnsi="Arial" w:cs="Arial"/>
          <w:i/>
          <w:sz w:val="22"/>
          <w:szCs w:val="22"/>
          <w:lang w:val="de-DE"/>
        </w:rPr>
        <w:t xml:space="preserve">ozialintegratives Unternehmen </w:t>
      </w:r>
      <w:r w:rsidR="00911B22" w:rsidRPr="00884455">
        <w:rPr>
          <w:rFonts w:ascii="Arial" w:hAnsi="Arial" w:cs="Arial"/>
          <w:i/>
          <w:sz w:val="22"/>
          <w:szCs w:val="22"/>
          <w:lang w:val="de-DE"/>
        </w:rPr>
        <w:t xml:space="preserve"> geeignet</w:t>
      </w:r>
      <w:r w:rsidR="00BA7AFF" w:rsidRPr="00884455">
        <w:rPr>
          <w:rFonts w:ascii="Arial" w:hAnsi="Arial" w:cs="Arial"/>
          <w:i/>
          <w:sz w:val="22"/>
          <w:szCs w:val="22"/>
          <w:lang w:val="de-DE"/>
        </w:rPr>
        <w:t xml:space="preserve"> ist</w:t>
      </w:r>
      <w:r w:rsidR="00201B56" w:rsidRPr="00884455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BA7AFF" w:rsidRPr="00884455">
        <w:rPr>
          <w:rFonts w:ascii="Arial" w:hAnsi="Arial" w:cs="Arial"/>
          <w:i/>
          <w:sz w:val="22"/>
          <w:szCs w:val="22"/>
          <w:lang w:val="de-DE"/>
        </w:rPr>
        <w:t>u</w:t>
      </w:r>
      <w:r w:rsidR="00741982" w:rsidRPr="00884455">
        <w:rPr>
          <w:rFonts w:ascii="Arial" w:hAnsi="Arial" w:cs="Arial"/>
          <w:i/>
          <w:sz w:val="22"/>
          <w:szCs w:val="22"/>
          <w:lang w:val="de-DE"/>
        </w:rPr>
        <w:t>nd begründen Sie Ihre Antwort</w:t>
      </w:r>
      <w:r>
        <w:rPr>
          <w:rFonts w:ascii="Arial" w:hAnsi="Arial" w:cs="Arial"/>
          <w:i/>
          <w:sz w:val="22"/>
          <w:szCs w:val="22"/>
          <w:lang w:val="de-DE"/>
        </w:rPr>
        <w:t>.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FB4CBE" w:rsidRDefault="00741982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0" w:name="_Toc452442961"/>
      <w:r w:rsidRPr="00FB4CBE">
        <w:t>Inventar und Ausstattung</w:t>
      </w:r>
      <w:bookmarkEnd w:id="10"/>
    </w:p>
    <w:p w:rsidR="007A7E25" w:rsidRPr="00884455" w:rsidRDefault="001C6E5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 xml:space="preserve">Arbeitsplätze, Sozialräume, </w:t>
      </w:r>
      <w:r w:rsidR="00911B22" w:rsidRPr="00884455">
        <w:rPr>
          <w:rFonts w:ascii="Arial" w:hAnsi="Arial" w:cs="Arial"/>
          <w:i/>
          <w:sz w:val="22"/>
          <w:szCs w:val="22"/>
          <w:lang w:val="de-DE"/>
        </w:rPr>
        <w:t>Garderoben</w:t>
      </w:r>
      <w:r w:rsidRPr="00884455">
        <w:rPr>
          <w:rFonts w:ascii="Arial" w:hAnsi="Arial" w:cs="Arial"/>
          <w:i/>
          <w:sz w:val="22"/>
          <w:szCs w:val="22"/>
          <w:lang w:val="de-DE"/>
        </w:rPr>
        <w:t>, Küche</w:t>
      </w:r>
      <w:r w:rsidR="00967B50" w:rsidRPr="00884455">
        <w:rPr>
          <w:rFonts w:ascii="Arial" w:hAnsi="Arial" w:cs="Arial"/>
          <w:i/>
          <w:sz w:val="22"/>
          <w:szCs w:val="22"/>
          <w:lang w:val="de-DE"/>
        </w:rPr>
        <w:t>, etc.</w:t>
      </w:r>
    </w:p>
    <w:p w:rsidR="00967B50" w:rsidRPr="00676323" w:rsidRDefault="00967B50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E52D6" w:rsidRPr="00676323" w:rsidRDefault="007E52D6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E52D6" w:rsidRPr="00676323" w:rsidRDefault="007E52D6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4E1829" w:rsidRPr="001951A5" w:rsidRDefault="004E1829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911B22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11" w:name="_Toc452442962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3. </w:t>
      </w:r>
      <w:r w:rsidR="00911B22" w:rsidRPr="00810A32">
        <w:rPr>
          <w:rFonts w:ascii="Arial" w:hAnsi="Arial" w:cs="Arial"/>
          <w:color w:val="632423" w:themeColor="accent2" w:themeShade="80"/>
          <w:lang w:val="de-DE"/>
        </w:rPr>
        <w:t>Markt-Umweltanalyse</w:t>
      </w:r>
      <w:bookmarkEnd w:id="11"/>
    </w:p>
    <w:p w:rsidR="00741982" w:rsidRDefault="005B3A50" w:rsidP="00721CD7">
      <w:pP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M</w:t>
      </w:r>
      <w:r w:rsidR="007E52D6">
        <w:rPr>
          <w:rFonts w:ascii="Arial" w:hAnsi="Arial" w:cs="Arial"/>
          <w:i/>
          <w:sz w:val="22"/>
          <w:szCs w:val="22"/>
          <w:lang w:val="de-DE"/>
        </w:rPr>
        <w:t>arktübersicht</w:t>
      </w:r>
      <w:r w:rsidR="002529B5" w:rsidRPr="00884455">
        <w:rPr>
          <w:rFonts w:ascii="Arial" w:hAnsi="Arial" w:cs="Arial"/>
          <w:i/>
          <w:sz w:val="22"/>
          <w:szCs w:val="22"/>
          <w:lang w:val="de-DE"/>
        </w:rPr>
        <w:t>/Marktanalyse/</w:t>
      </w:r>
      <w:proofErr w:type="spellStart"/>
      <w:r w:rsidR="00967B50" w:rsidRPr="00884455">
        <w:rPr>
          <w:rFonts w:ascii="Arial" w:hAnsi="Arial" w:cs="Arial"/>
          <w:i/>
          <w:sz w:val="22"/>
          <w:szCs w:val="22"/>
          <w:lang w:val="de-DE"/>
        </w:rPr>
        <w:t>MitbewerberInnen</w:t>
      </w:r>
      <w:proofErr w:type="spellEnd"/>
    </w:p>
    <w:p w:rsidR="00154BAA" w:rsidRPr="00154BAA" w:rsidRDefault="00154BAA" w:rsidP="00721CD7">
      <w:pPr>
        <w:spacing w:line="240" w:lineRule="auto"/>
        <w:jc w:val="both"/>
        <w:rPr>
          <w:rFonts w:ascii="Arial" w:hAnsi="Arial" w:cs="Arial"/>
          <w:i/>
          <w:szCs w:val="20"/>
          <w:lang w:val="de-DE"/>
        </w:rPr>
      </w:pPr>
    </w:p>
    <w:p w:rsidR="002529B5" w:rsidRPr="00FB4CBE" w:rsidRDefault="002529B5" w:rsidP="00864CF4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1" w:color="A6A6A6" w:themeColor="background1" w:themeShade="A6"/>
          <w:right w:val="single" w:sz="4" w:space="4" w:color="A6A6A6" w:themeColor="background1" w:themeShade="A6"/>
        </w:pBdr>
      </w:pPr>
      <w:bookmarkStart w:id="12" w:name="_Toc452442963"/>
      <w:r w:rsidRPr="00FB4CBE">
        <w:t>Einschätzung der Einnahmen</w:t>
      </w:r>
      <w:r w:rsidR="007860FA" w:rsidRPr="00FB4CBE">
        <w:t xml:space="preserve"> (Eigenerlöse)</w:t>
      </w:r>
      <w:bookmarkEnd w:id="12"/>
    </w:p>
    <w:p w:rsidR="00741982" w:rsidRPr="00676323" w:rsidRDefault="00741982" w:rsidP="00864CF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864CF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864CF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864CF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864CF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3" w:name="_Toc452442964"/>
      <w:r w:rsidRPr="00FB4CBE">
        <w:t>Branchenvergleiche</w:t>
      </w:r>
      <w:bookmarkEnd w:id="13"/>
    </w:p>
    <w:p w:rsidR="005B3A50" w:rsidRPr="00884455" w:rsidRDefault="005B3A50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 xml:space="preserve">Wie viele branchengleiche Betriebe gibt es im </w:t>
      </w:r>
      <w:r w:rsidR="004E583D" w:rsidRPr="00884455">
        <w:rPr>
          <w:rFonts w:ascii="Arial" w:hAnsi="Arial" w:cs="Arial"/>
          <w:i/>
          <w:sz w:val="22"/>
          <w:szCs w:val="22"/>
          <w:lang w:val="de-DE"/>
        </w:rPr>
        <w:t>näheren Umkreis</w:t>
      </w:r>
      <w:r w:rsidRPr="00884455">
        <w:rPr>
          <w:rFonts w:ascii="Arial" w:hAnsi="Arial" w:cs="Arial"/>
          <w:i/>
          <w:sz w:val="22"/>
          <w:szCs w:val="22"/>
          <w:lang w:val="de-DE"/>
        </w:rPr>
        <w:t>?</w:t>
      </w:r>
    </w:p>
    <w:p w:rsidR="00741982" w:rsidRPr="001951A5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lang w:val="de-DE"/>
        </w:rPr>
      </w:pPr>
    </w:p>
    <w:p w:rsidR="00154BAA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lang w:val="de-DE"/>
        </w:rPr>
      </w:pPr>
    </w:p>
    <w:p w:rsidR="00154BAA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lang w:val="de-DE"/>
        </w:rPr>
      </w:pPr>
    </w:p>
    <w:p w:rsidR="00676323" w:rsidRDefault="0067632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lang w:val="de-DE"/>
        </w:rPr>
      </w:pPr>
    </w:p>
    <w:p w:rsidR="00676323" w:rsidRDefault="0067632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lang w:val="de-DE"/>
        </w:rPr>
      </w:pPr>
    </w:p>
    <w:p w:rsidR="00154BAA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4" w:name="_Toc452442965"/>
      <w:r w:rsidRPr="00FB4CBE">
        <w:t>Einflussfaktoren</w:t>
      </w:r>
      <w:bookmarkEnd w:id="14"/>
    </w:p>
    <w:p w:rsidR="005B3A50" w:rsidRPr="00884455" w:rsidRDefault="005B3A50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 xml:space="preserve">Was 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>kann den Erfolg des Projekts positiv bzw. negativ beeinflussen?</w:t>
      </w:r>
      <w:r w:rsidR="00884455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>(</w:t>
      </w:r>
      <w:r w:rsidRPr="00884455">
        <w:rPr>
          <w:rFonts w:ascii="Arial" w:hAnsi="Arial" w:cs="Arial"/>
          <w:i/>
          <w:sz w:val="22"/>
          <w:szCs w:val="22"/>
          <w:lang w:val="de-DE"/>
        </w:rPr>
        <w:t>Bevölkerung, Gesellschaft, Politik, Techno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 xml:space="preserve">logie, </w:t>
      </w:r>
      <w:r w:rsidR="00741982" w:rsidRPr="00884455">
        <w:rPr>
          <w:rFonts w:ascii="Arial" w:hAnsi="Arial" w:cs="Arial"/>
          <w:i/>
          <w:sz w:val="22"/>
          <w:szCs w:val="22"/>
          <w:lang w:val="de-DE"/>
        </w:rPr>
        <w:t>Gesamtwirtschaft, etc.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>)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676323" w:rsidRDefault="0067632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676323" w:rsidRPr="00676323" w:rsidRDefault="0067632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5" w:name="_Toc452442966"/>
      <w:r w:rsidRPr="00FB4CBE">
        <w:t>Preise</w:t>
      </w:r>
      <w:bookmarkEnd w:id="15"/>
    </w:p>
    <w:p w:rsidR="00911B22" w:rsidRPr="00884455" w:rsidRDefault="00921D9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 xml:space="preserve">Welche Preise sollen verlangt werden und wie hoch sind die Preise der </w:t>
      </w:r>
      <w:proofErr w:type="spellStart"/>
      <w:r w:rsidR="00967B50" w:rsidRPr="00884455">
        <w:rPr>
          <w:rFonts w:ascii="Arial" w:hAnsi="Arial" w:cs="Arial"/>
          <w:i/>
          <w:sz w:val="22"/>
          <w:szCs w:val="22"/>
          <w:lang w:val="de-DE"/>
        </w:rPr>
        <w:t>MitbewerberInnen</w:t>
      </w:r>
      <w:proofErr w:type="spellEnd"/>
      <w:r w:rsidR="00967B50" w:rsidRPr="00884455">
        <w:rPr>
          <w:rFonts w:ascii="Arial" w:hAnsi="Arial" w:cs="Arial"/>
          <w:i/>
          <w:sz w:val="22"/>
          <w:szCs w:val="22"/>
          <w:lang w:val="de-DE"/>
        </w:rPr>
        <w:t>?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1982" w:rsidRPr="001951A5" w:rsidRDefault="00741982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6" w:name="_Toc452442967"/>
      <w:r w:rsidRPr="00FB4CBE">
        <w:t>Arbeitskräftebedarf</w:t>
      </w:r>
      <w:r w:rsidR="00883528" w:rsidRPr="00FB4CBE">
        <w:t xml:space="preserve"> am ersten Arbeitsmarkt</w:t>
      </w:r>
      <w:bookmarkEnd w:id="16"/>
    </w:p>
    <w:p w:rsidR="00D80D22" w:rsidRPr="00884455" w:rsidRDefault="00883528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Wie stehen die Chancen, dass die Transitarbeitskräfte im Anschluss an das Projekt am ersten Arbeitsmarkt Fuß fassen können</w:t>
      </w:r>
      <w:r w:rsidR="001B229A" w:rsidRPr="00884455">
        <w:rPr>
          <w:rFonts w:ascii="Arial" w:hAnsi="Arial" w:cs="Arial"/>
          <w:i/>
          <w:sz w:val="22"/>
          <w:szCs w:val="22"/>
          <w:lang w:val="de-DE"/>
        </w:rPr>
        <w:t>?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Pr="00676323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7" w:name="_Toc452442968"/>
      <w:r w:rsidRPr="00FB4CBE">
        <w:t xml:space="preserve">Erworbene Fähigkeiten und Kenntnisse der </w:t>
      </w:r>
      <w:proofErr w:type="spellStart"/>
      <w:r w:rsidRPr="00FB4CBE">
        <w:t>TeilnehmerInnen</w:t>
      </w:r>
      <w:bookmarkEnd w:id="17"/>
      <w:proofErr w:type="spellEnd"/>
    </w:p>
    <w:p w:rsidR="00CF1F1B" w:rsidRPr="00884455" w:rsidRDefault="00CF1F1B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Geben Sie an, ob</w:t>
      </w:r>
      <w:r w:rsidR="00223895" w:rsidRPr="00884455">
        <w:rPr>
          <w:rFonts w:ascii="Arial" w:hAnsi="Arial" w:cs="Arial"/>
          <w:i/>
          <w:sz w:val="22"/>
          <w:szCs w:val="22"/>
          <w:lang w:val="de-DE"/>
        </w:rPr>
        <w:t xml:space="preserve"> die im Projekt erworbenen Fähigkeiten und Kenntnisse für die </w:t>
      </w:r>
      <w:proofErr w:type="spellStart"/>
      <w:r w:rsidR="00223895" w:rsidRPr="00884455">
        <w:rPr>
          <w:rFonts w:ascii="Arial" w:hAnsi="Arial" w:cs="Arial"/>
          <w:i/>
          <w:sz w:val="22"/>
          <w:szCs w:val="22"/>
          <w:lang w:val="de-DE"/>
        </w:rPr>
        <w:t>TeilnehmerInnen</w:t>
      </w:r>
      <w:proofErr w:type="spellEnd"/>
      <w:r w:rsidR="00223895" w:rsidRPr="00884455">
        <w:rPr>
          <w:rFonts w:ascii="Arial" w:hAnsi="Arial" w:cs="Arial"/>
          <w:i/>
          <w:sz w:val="22"/>
          <w:szCs w:val="22"/>
          <w:lang w:val="de-DE"/>
        </w:rPr>
        <w:t xml:space="preserve"> auch auf dem ersten Arbeitsmarkt gefragt</w:t>
      </w:r>
      <w:r w:rsidRPr="00884455">
        <w:rPr>
          <w:rFonts w:ascii="Arial" w:hAnsi="Arial" w:cs="Arial"/>
          <w:i/>
          <w:sz w:val="22"/>
          <w:szCs w:val="22"/>
          <w:lang w:val="de-DE"/>
        </w:rPr>
        <w:t xml:space="preserve"> sind</w:t>
      </w:r>
      <w:r w:rsidR="008E6D4E" w:rsidRPr="00884455">
        <w:rPr>
          <w:rFonts w:ascii="Arial" w:hAnsi="Arial" w:cs="Arial"/>
          <w:i/>
          <w:sz w:val="22"/>
          <w:szCs w:val="22"/>
          <w:lang w:val="de-DE"/>
        </w:rPr>
        <w:t>.</w:t>
      </w: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41982" w:rsidRPr="00676323" w:rsidRDefault="0074198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Pr="00676323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FD62D5" w:rsidRPr="00FB4CBE" w:rsidRDefault="00FD62D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18" w:name="_Toc452442969"/>
      <w:r w:rsidRPr="00FB4CBE">
        <w:t>Marktdaten</w:t>
      </w:r>
      <w:bookmarkEnd w:id="18"/>
    </w:p>
    <w:p w:rsidR="001F3883" w:rsidRPr="00884455" w:rsidRDefault="001F388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Wie haben Sie die dargestellten Marktdaten ermittelt (z.B. eigene Erfahrungen, Untersuchungen, Marktforschungsunternehmen,</w:t>
      </w:r>
      <w:r w:rsidR="0047594C" w:rsidRPr="00884455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Pr="00884455">
        <w:rPr>
          <w:rFonts w:ascii="Arial" w:hAnsi="Arial" w:cs="Arial"/>
          <w:i/>
          <w:sz w:val="22"/>
          <w:szCs w:val="22"/>
          <w:lang w:val="de-DE"/>
        </w:rPr>
        <w:t>Datenbanken</w:t>
      </w:r>
      <w:r w:rsidR="00967B50" w:rsidRPr="00884455">
        <w:rPr>
          <w:rFonts w:ascii="Arial" w:hAnsi="Arial" w:cs="Arial"/>
          <w:i/>
          <w:sz w:val="22"/>
          <w:szCs w:val="22"/>
          <w:lang w:val="de-DE"/>
        </w:rPr>
        <w:t>, etc.</w:t>
      </w:r>
      <w:r w:rsidRPr="00884455">
        <w:rPr>
          <w:rFonts w:ascii="Arial" w:hAnsi="Arial" w:cs="Arial"/>
          <w:i/>
          <w:sz w:val="22"/>
          <w:szCs w:val="22"/>
          <w:lang w:val="de-DE"/>
        </w:rPr>
        <w:t>)</w:t>
      </w:r>
      <w:r w:rsidR="00864CF4">
        <w:rPr>
          <w:rFonts w:ascii="Arial" w:hAnsi="Arial" w:cs="Arial"/>
          <w:i/>
          <w:sz w:val="22"/>
          <w:szCs w:val="22"/>
          <w:lang w:val="de-DE"/>
        </w:rPr>
        <w:t>?</w:t>
      </w:r>
    </w:p>
    <w:p w:rsidR="00D80D22" w:rsidRPr="00676323" w:rsidRDefault="00D80D22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E6D4E" w:rsidRPr="00676323" w:rsidRDefault="008E6D4E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E6D4E" w:rsidRPr="00676323" w:rsidRDefault="008E6D4E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23708D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19" w:name="_Toc452442970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4. </w:t>
      </w:r>
      <w:r w:rsidR="0023708D" w:rsidRPr="00810A32">
        <w:rPr>
          <w:rFonts w:ascii="Arial" w:hAnsi="Arial" w:cs="Arial"/>
          <w:color w:val="632423" w:themeColor="accent2" w:themeShade="80"/>
          <w:lang w:val="de-DE"/>
        </w:rPr>
        <w:t>Kosten</w:t>
      </w:r>
      <w:bookmarkEnd w:id="19"/>
    </w:p>
    <w:p w:rsidR="00154BAA" w:rsidRPr="00154BAA" w:rsidRDefault="00154BAA" w:rsidP="00154BAA">
      <w:pPr>
        <w:rPr>
          <w:lang w:val="de-DE"/>
        </w:rPr>
      </w:pPr>
    </w:p>
    <w:p w:rsidR="00911B22" w:rsidRPr="00FB4CBE" w:rsidRDefault="00911B22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20" w:name="_Toc452442971"/>
      <w:r w:rsidRPr="00FB4CBE">
        <w:t>Finanzplan</w:t>
      </w:r>
      <w:bookmarkEnd w:id="20"/>
    </w:p>
    <w:p w:rsidR="008E6D4E" w:rsidRPr="00884455" w:rsidRDefault="004E1829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t>Die beigefügte Vorlage „Finanzplan Detailpläne“ ist zu verwenden</w:t>
      </w:r>
      <w:r w:rsidR="00864CF4">
        <w:rPr>
          <w:rFonts w:ascii="Arial" w:hAnsi="Arial" w:cs="Arial"/>
          <w:i/>
          <w:sz w:val="22"/>
          <w:szCs w:val="22"/>
          <w:lang w:val="de-DE"/>
        </w:rPr>
        <w:t>.</w:t>
      </w: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911B22" w:rsidRPr="00FB4CBE" w:rsidRDefault="00911B22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21" w:name="_Toc452442972"/>
      <w:r w:rsidRPr="00FB4CBE">
        <w:t>Kosten/Transitarbeitsplatz</w:t>
      </w:r>
      <w:bookmarkEnd w:id="21"/>
    </w:p>
    <w:p w:rsidR="008E6D4E" w:rsidRPr="00884455" w:rsidRDefault="008E6D4E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Geben Sie die Kosten pro Transitarbeitsplatz und Jahr an</w:t>
      </w:r>
      <w:r w:rsidR="00676323">
        <w:rPr>
          <w:rFonts w:ascii="Arial" w:hAnsi="Arial" w:cs="Arial"/>
          <w:i/>
          <w:sz w:val="22"/>
          <w:szCs w:val="22"/>
          <w:lang w:val="de-DE"/>
        </w:rPr>
        <w:t>.</w:t>
      </w:r>
    </w:p>
    <w:p w:rsidR="008E6D4E" w:rsidRDefault="0067632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</w:t>
      </w:r>
      <w:r w:rsidRPr="00676323">
        <w:rPr>
          <w:rFonts w:ascii="Arial" w:hAnsi="Arial" w:cs="Arial"/>
          <w:sz w:val="22"/>
          <w:szCs w:val="22"/>
          <w:lang w:val="de-DE"/>
        </w:rPr>
        <w:t xml:space="preserve"> Berechnung der </w:t>
      </w:r>
      <w:r>
        <w:rPr>
          <w:rFonts w:ascii="Arial" w:hAnsi="Arial" w:cs="Arial"/>
          <w:sz w:val="22"/>
          <w:szCs w:val="22"/>
          <w:lang w:val="de-DE"/>
        </w:rPr>
        <w:t>Kosten pro Transitarbeitsplatz erfolgt auf Basis einer durchschnittlichen Jahresauslastung.</w:t>
      </w:r>
    </w:p>
    <w:p w:rsidR="00676323" w:rsidRPr="00676323" w:rsidRDefault="00676323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64CF4">
        <w:rPr>
          <w:rFonts w:ascii="Arial" w:hAnsi="Arial" w:cs="Arial"/>
          <w:sz w:val="22"/>
          <w:szCs w:val="22"/>
          <w:u w:val="single"/>
          <w:lang w:val="de-DE"/>
        </w:rPr>
        <w:t>Beispiel</w:t>
      </w:r>
      <w:r>
        <w:rPr>
          <w:rFonts w:ascii="Arial" w:hAnsi="Arial" w:cs="Arial"/>
          <w:sz w:val="22"/>
          <w:szCs w:val="22"/>
          <w:lang w:val="de-DE"/>
        </w:rPr>
        <w:t>:</w:t>
      </w:r>
    </w:p>
    <w:p w:rsidR="008E6D4E" w:rsidRPr="00676323" w:rsidRDefault="00676323" w:rsidP="0067632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676323">
        <w:rPr>
          <w:rFonts w:ascii="Arial" w:hAnsi="Arial" w:cs="Arial"/>
          <w:sz w:val="22"/>
          <w:szCs w:val="22"/>
        </w:rPr>
        <w:t xml:space="preserve">Förderzeitraum 1. Jan. - 31. Dez., ab Jan. stehen 10 Transitarbeitsplätze (TAP) zur Verfügung, im Juli kommen 10 weitere hinzu. </w:t>
      </w:r>
      <w:r w:rsidRPr="00676323">
        <w:rPr>
          <w:rFonts w:ascii="Arial" w:hAnsi="Arial" w:cs="Arial"/>
          <w:sz w:val="22"/>
          <w:szCs w:val="22"/>
        </w:rPr>
        <w:br/>
        <w:t xml:space="preserve">10 TAP von Jan. bis Dez.: 10 * 12 Monate = 120 </w:t>
      </w:r>
      <w:r w:rsidRPr="00676323">
        <w:rPr>
          <w:rFonts w:ascii="Arial" w:hAnsi="Arial" w:cs="Arial"/>
          <w:sz w:val="22"/>
          <w:szCs w:val="22"/>
        </w:rPr>
        <w:br/>
        <w:t xml:space="preserve">10 TAP von Juli bis Dez.: 10 * 6 Monate = 60 </w:t>
      </w:r>
      <w:r w:rsidRPr="00676323">
        <w:rPr>
          <w:rFonts w:ascii="Arial" w:hAnsi="Arial" w:cs="Arial"/>
          <w:sz w:val="22"/>
          <w:szCs w:val="22"/>
        </w:rPr>
        <w:br/>
        <w:t xml:space="preserve">120 + 60 = 180 / 12 Monate (ganzes Jahr) = 15 </w:t>
      </w:r>
      <w:r w:rsidRPr="00676323">
        <w:rPr>
          <w:rFonts w:ascii="Arial" w:hAnsi="Arial" w:cs="Arial"/>
          <w:sz w:val="22"/>
          <w:szCs w:val="22"/>
        </w:rPr>
        <w:br/>
        <w:t xml:space="preserve">Der Gesamtförderbedarf für den Zeitraum Jan. - Dez. dividiert durch 15 ergibt den </w:t>
      </w:r>
      <w:r w:rsidR="00864CF4">
        <w:rPr>
          <w:rFonts w:ascii="Arial" w:hAnsi="Arial" w:cs="Arial"/>
          <w:sz w:val="22"/>
          <w:szCs w:val="22"/>
        </w:rPr>
        <w:t xml:space="preserve">anzugebenden </w:t>
      </w:r>
      <w:r w:rsidRPr="00676323">
        <w:rPr>
          <w:rFonts w:ascii="Arial" w:hAnsi="Arial" w:cs="Arial"/>
          <w:sz w:val="22"/>
          <w:szCs w:val="22"/>
        </w:rPr>
        <w:t>Wert (Förderbedarf je TAP und Jahr).</w:t>
      </w: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Pr="00676323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8E6D4E" w:rsidRPr="001951A5" w:rsidRDefault="008E6D4E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911B22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22" w:name="_Toc452442973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5. </w:t>
      </w:r>
      <w:r w:rsidR="00911B22" w:rsidRPr="00810A32">
        <w:rPr>
          <w:rFonts w:ascii="Arial" w:hAnsi="Arial" w:cs="Arial"/>
          <w:color w:val="632423" w:themeColor="accent2" w:themeShade="80"/>
          <w:lang w:val="de-DE"/>
        </w:rPr>
        <w:t>Kooperationen mit anderen Einrichtungen</w:t>
      </w:r>
      <w:bookmarkEnd w:id="22"/>
    </w:p>
    <w:p w:rsidR="00154BAA" w:rsidRPr="00154BAA" w:rsidRDefault="00154BAA" w:rsidP="00154BAA">
      <w:pPr>
        <w:spacing w:line="240" w:lineRule="auto"/>
        <w:jc w:val="both"/>
        <w:rPr>
          <w:rFonts w:ascii="Arial" w:hAnsi="Arial" w:cs="Arial"/>
          <w:lang w:val="de-DE"/>
        </w:rPr>
      </w:pPr>
    </w:p>
    <w:p w:rsidR="001951A5" w:rsidRPr="00FB4CBE" w:rsidRDefault="001951A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23" w:name="_Toc452442974"/>
      <w:r w:rsidRPr="00FB4CBE">
        <w:t>Kooperationen</w:t>
      </w:r>
      <w:r w:rsidR="00883528" w:rsidRPr="00FB4CBE">
        <w:t xml:space="preserve"> mit sozialen Einrichtungen</w:t>
      </w:r>
      <w:bookmarkEnd w:id="23"/>
    </w:p>
    <w:p w:rsidR="00E74434" w:rsidRPr="00884455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t>N</w:t>
      </w:r>
      <w:r w:rsidR="00E74434" w:rsidRPr="00884455">
        <w:rPr>
          <w:rFonts w:ascii="Arial" w:hAnsi="Arial" w:cs="Arial"/>
          <w:i/>
          <w:sz w:val="22"/>
          <w:szCs w:val="22"/>
          <w:lang w:val="de-DE"/>
        </w:rPr>
        <w:t xml:space="preserve">ennen Sie uns </w:t>
      </w:r>
      <w:r w:rsidR="007E52D6">
        <w:rPr>
          <w:rFonts w:ascii="Arial" w:hAnsi="Arial" w:cs="Arial"/>
          <w:i/>
          <w:sz w:val="22"/>
          <w:szCs w:val="22"/>
          <w:lang w:val="de-DE"/>
        </w:rPr>
        <w:t>I</w:t>
      </w:r>
      <w:r w:rsidR="007A3D54" w:rsidRPr="00884455">
        <w:rPr>
          <w:rFonts w:ascii="Arial" w:hAnsi="Arial" w:cs="Arial"/>
          <w:i/>
          <w:sz w:val="22"/>
          <w:szCs w:val="22"/>
          <w:lang w:val="de-DE"/>
        </w:rPr>
        <w:t xml:space="preserve">hre bereits bestehenden Kontakte zu 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>sozialen</w:t>
      </w:r>
      <w:r w:rsidR="00FD4E33" w:rsidRPr="00884455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7A3D54" w:rsidRPr="00884455">
        <w:rPr>
          <w:rFonts w:ascii="Arial" w:hAnsi="Arial" w:cs="Arial"/>
          <w:i/>
          <w:sz w:val="22"/>
          <w:szCs w:val="22"/>
          <w:lang w:val="de-DE"/>
        </w:rPr>
        <w:t xml:space="preserve">Einrichtungen und jene, die </w:t>
      </w:r>
      <w:r w:rsidR="001C3FA2" w:rsidRPr="00884455">
        <w:rPr>
          <w:rFonts w:ascii="Arial" w:hAnsi="Arial" w:cs="Arial"/>
          <w:i/>
          <w:sz w:val="22"/>
          <w:szCs w:val="22"/>
          <w:lang w:val="de-DE"/>
        </w:rPr>
        <w:t>S</w:t>
      </w:r>
      <w:r w:rsidR="007E52D6">
        <w:rPr>
          <w:rFonts w:ascii="Arial" w:hAnsi="Arial" w:cs="Arial"/>
          <w:i/>
          <w:sz w:val="22"/>
          <w:szCs w:val="22"/>
          <w:lang w:val="de-DE"/>
        </w:rPr>
        <w:t>ie in Zukunft eingehen möchten</w:t>
      </w:r>
      <w:r>
        <w:rPr>
          <w:rFonts w:ascii="Arial" w:hAnsi="Arial" w:cs="Arial"/>
          <w:i/>
          <w:sz w:val="22"/>
          <w:szCs w:val="22"/>
          <w:lang w:val="de-DE"/>
        </w:rPr>
        <w:t>.</w:t>
      </w: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64CF4" w:rsidRPr="00676323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1951A5" w:rsidRDefault="00154BAA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1951A5" w:rsidRPr="001951A5" w:rsidRDefault="001951A5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913101" w:rsidRPr="001951A5" w:rsidRDefault="00913101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744BDD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24" w:name="_Toc452442975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6. </w:t>
      </w:r>
      <w:r w:rsidR="00744BDD" w:rsidRPr="00810A32">
        <w:rPr>
          <w:rFonts w:ascii="Arial" w:hAnsi="Arial" w:cs="Arial"/>
          <w:color w:val="632423" w:themeColor="accent2" w:themeShade="80"/>
          <w:lang w:val="de-DE"/>
        </w:rPr>
        <w:t>Zeitplan-Meilensteine</w:t>
      </w:r>
      <w:bookmarkEnd w:id="24"/>
    </w:p>
    <w:p w:rsidR="00154BAA" w:rsidRPr="00154BAA" w:rsidRDefault="00154BAA" w:rsidP="00154BAA">
      <w:pPr>
        <w:spacing w:line="240" w:lineRule="auto"/>
        <w:jc w:val="both"/>
        <w:rPr>
          <w:rFonts w:ascii="Arial" w:hAnsi="Arial" w:cs="Arial"/>
          <w:lang w:val="de-DE"/>
        </w:rPr>
      </w:pPr>
    </w:p>
    <w:p w:rsidR="001951A5" w:rsidRPr="00FB4CBE" w:rsidRDefault="001951A5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25" w:name="_Toc452442976"/>
      <w:r w:rsidRPr="00FB4CBE">
        <w:t>Meilensteine</w:t>
      </w:r>
      <w:bookmarkEnd w:id="25"/>
    </w:p>
    <w:p w:rsidR="00744BDD" w:rsidRPr="00884455" w:rsidRDefault="00744BDD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Darstellung von besonders wichtigen Ereignissen/Maßnahmen</w:t>
      </w: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1951A5" w:rsidRDefault="001951A5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1951A5" w:rsidRPr="001951A5" w:rsidRDefault="001951A5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1951A5" w:rsidRPr="00FB4CBE" w:rsidRDefault="00883528" w:rsidP="00154BAA">
      <w:pPr>
        <w:pStyle w:val="berschrift2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</w:pPr>
      <w:bookmarkStart w:id="26" w:name="_Toc452442977"/>
      <w:r w:rsidRPr="00FB4CBE">
        <w:t>Phasenplan</w:t>
      </w:r>
      <w:bookmarkEnd w:id="26"/>
    </w:p>
    <w:p w:rsidR="008E216D" w:rsidRPr="00884455" w:rsidRDefault="00864CF4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t>S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 xml:space="preserve">tellen </w:t>
      </w:r>
      <w:r>
        <w:rPr>
          <w:rFonts w:ascii="Arial" w:hAnsi="Arial" w:cs="Arial"/>
          <w:i/>
          <w:sz w:val="22"/>
          <w:szCs w:val="22"/>
          <w:lang w:val="de-DE"/>
        </w:rPr>
        <w:t>S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 xml:space="preserve">ie die Projektphasen dar und legen </w:t>
      </w:r>
      <w:r w:rsidR="007E52D6">
        <w:rPr>
          <w:rFonts w:ascii="Arial" w:hAnsi="Arial" w:cs="Arial"/>
          <w:i/>
          <w:sz w:val="22"/>
          <w:szCs w:val="22"/>
          <w:lang w:val="de-DE"/>
        </w:rPr>
        <w:t>S</w:t>
      </w:r>
      <w:r w:rsidR="00883528" w:rsidRPr="00884455">
        <w:rPr>
          <w:rFonts w:ascii="Arial" w:hAnsi="Arial" w:cs="Arial"/>
          <w:i/>
          <w:sz w:val="22"/>
          <w:szCs w:val="22"/>
          <w:lang w:val="de-DE"/>
        </w:rPr>
        <w:t>ie ein besonderes Augenmerk auf die Vollauslastung</w:t>
      </w:r>
      <w:r>
        <w:rPr>
          <w:rFonts w:ascii="Arial" w:hAnsi="Arial" w:cs="Arial"/>
          <w:i/>
          <w:sz w:val="22"/>
          <w:szCs w:val="22"/>
          <w:lang w:val="de-DE"/>
        </w:rPr>
        <w:t>.</w:t>
      </w: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676323" w:rsidRDefault="001951A5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54BAA" w:rsidRPr="00676323" w:rsidRDefault="00154BAA" w:rsidP="00154BA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4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1951A5" w:rsidRPr="001951A5" w:rsidRDefault="001951A5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1951A5" w:rsidRPr="001951A5" w:rsidRDefault="001951A5" w:rsidP="00721CD7">
      <w:pPr>
        <w:spacing w:line="240" w:lineRule="auto"/>
        <w:jc w:val="both"/>
        <w:rPr>
          <w:rFonts w:ascii="Arial" w:hAnsi="Arial" w:cs="Arial"/>
          <w:lang w:val="de-DE"/>
        </w:rPr>
      </w:pPr>
    </w:p>
    <w:p w:rsidR="00911B22" w:rsidRPr="00810A32" w:rsidRDefault="00844123" w:rsidP="00721CD7">
      <w:pPr>
        <w:pStyle w:val="berschrift1"/>
        <w:spacing w:before="0" w:after="0" w:line="240" w:lineRule="auto"/>
        <w:jc w:val="both"/>
        <w:rPr>
          <w:rFonts w:ascii="Arial" w:hAnsi="Arial" w:cs="Arial"/>
          <w:color w:val="632423" w:themeColor="accent2" w:themeShade="80"/>
          <w:lang w:val="de-DE"/>
        </w:rPr>
      </w:pPr>
      <w:bookmarkStart w:id="27" w:name="_Toc452442978"/>
      <w:r w:rsidRPr="00810A32">
        <w:rPr>
          <w:rFonts w:ascii="Arial" w:hAnsi="Arial" w:cs="Arial"/>
          <w:color w:val="632423" w:themeColor="accent2" w:themeShade="80"/>
          <w:lang w:val="de-DE"/>
        </w:rPr>
        <w:t xml:space="preserve">7. </w:t>
      </w:r>
      <w:r w:rsidR="00911B22" w:rsidRPr="00810A32">
        <w:rPr>
          <w:rFonts w:ascii="Arial" w:hAnsi="Arial" w:cs="Arial"/>
          <w:color w:val="632423" w:themeColor="accent2" w:themeShade="80"/>
          <w:lang w:val="de-DE"/>
        </w:rPr>
        <w:t>Anlage</w:t>
      </w:r>
      <w:r w:rsidR="008106E6" w:rsidRPr="00810A32">
        <w:rPr>
          <w:rFonts w:ascii="Arial" w:hAnsi="Arial" w:cs="Arial"/>
          <w:color w:val="632423" w:themeColor="accent2" w:themeShade="80"/>
          <w:lang w:val="de-DE"/>
        </w:rPr>
        <w:t>n</w:t>
      </w:r>
      <w:bookmarkEnd w:id="27"/>
    </w:p>
    <w:p w:rsidR="00911B22" w:rsidRPr="00884455" w:rsidRDefault="00911B22" w:rsidP="00721CD7">
      <w:pPr>
        <w:spacing w:line="24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Plan der Betriebsstätte</w:t>
      </w:r>
    </w:p>
    <w:p w:rsidR="009171BD" w:rsidRPr="00884455" w:rsidRDefault="00405242" w:rsidP="00905310">
      <w:pPr>
        <w:spacing w:line="240" w:lineRule="auto"/>
        <w:rPr>
          <w:rFonts w:ascii="Arial" w:hAnsi="Arial" w:cs="Arial"/>
          <w:i/>
          <w:sz w:val="22"/>
          <w:szCs w:val="22"/>
          <w:lang w:val="de-DE"/>
        </w:rPr>
      </w:pPr>
      <w:r w:rsidRPr="00884455">
        <w:rPr>
          <w:rFonts w:ascii="Arial" w:hAnsi="Arial" w:cs="Arial"/>
          <w:i/>
          <w:sz w:val="22"/>
          <w:szCs w:val="22"/>
          <w:lang w:val="de-DE"/>
        </w:rPr>
        <w:t>Recherchedokumentationen</w:t>
      </w:r>
    </w:p>
    <w:sectPr w:rsidR="009171BD" w:rsidRPr="00884455" w:rsidSect="00516E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6F" w:rsidRDefault="00D03F6F" w:rsidP="00541108">
      <w:pPr>
        <w:spacing w:line="240" w:lineRule="auto"/>
      </w:pPr>
      <w:r>
        <w:separator/>
      </w:r>
    </w:p>
  </w:endnote>
  <w:endnote w:type="continuationSeparator" w:id="0">
    <w:p w:rsidR="00D03F6F" w:rsidRDefault="00D03F6F" w:rsidP="00541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28" w:rsidRPr="00905310" w:rsidRDefault="00883528" w:rsidP="00541108">
    <w:pPr>
      <w:pStyle w:val="Fuzeile"/>
      <w:jc w:val="center"/>
      <w:rPr>
        <w:rFonts w:ascii="Arial" w:hAnsi="Arial" w:cs="Arial"/>
        <w:sz w:val="18"/>
        <w:szCs w:val="18"/>
        <w:lang w:val="de-DE"/>
      </w:rPr>
    </w:pPr>
    <w:r w:rsidRPr="00905310">
      <w:rPr>
        <w:rFonts w:ascii="Arial" w:hAnsi="Arial" w:cs="Arial"/>
        <w:sz w:val="18"/>
        <w:szCs w:val="18"/>
        <w:lang w:val="de-DE"/>
      </w:rPr>
      <w:t>Diese Maßnahme wird aus Mitteln des Europäischen Sozialfonds, des AMS und der MA 40 gefördert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6F" w:rsidRDefault="00D03F6F" w:rsidP="00541108">
      <w:pPr>
        <w:spacing w:line="240" w:lineRule="auto"/>
      </w:pPr>
      <w:r>
        <w:separator/>
      </w:r>
    </w:p>
  </w:footnote>
  <w:footnote w:type="continuationSeparator" w:id="0">
    <w:p w:rsidR="00D03F6F" w:rsidRDefault="00D03F6F" w:rsidP="005411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F4" w:rsidRDefault="00864CF4">
    <w:pPr>
      <w:pStyle w:val="Kopfzeile"/>
    </w:pPr>
  </w:p>
  <w:p w:rsidR="00864CF4" w:rsidRDefault="00864C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DF1"/>
    <w:multiLevelType w:val="hybridMultilevel"/>
    <w:tmpl w:val="E9BA3BB6"/>
    <w:lvl w:ilvl="0" w:tplc="392C95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F72"/>
    <w:multiLevelType w:val="hybridMultilevel"/>
    <w:tmpl w:val="D152D462"/>
    <w:lvl w:ilvl="0" w:tplc="4B5EC42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26CC"/>
    <w:multiLevelType w:val="hybridMultilevel"/>
    <w:tmpl w:val="8C4019F6"/>
    <w:lvl w:ilvl="0" w:tplc="1A4E64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D38A7"/>
    <w:multiLevelType w:val="hybridMultilevel"/>
    <w:tmpl w:val="BB8ECE02"/>
    <w:lvl w:ilvl="0" w:tplc="B860DB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57CD"/>
    <w:multiLevelType w:val="multilevel"/>
    <w:tmpl w:val="37E827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7A734A"/>
    <w:multiLevelType w:val="hybridMultilevel"/>
    <w:tmpl w:val="96AE02F0"/>
    <w:lvl w:ilvl="0" w:tplc="80A6D6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E5C4E"/>
    <w:multiLevelType w:val="hybridMultilevel"/>
    <w:tmpl w:val="2C3C8040"/>
    <w:lvl w:ilvl="0" w:tplc="2542B0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83903"/>
    <w:multiLevelType w:val="hybridMultilevel"/>
    <w:tmpl w:val="0F544A0E"/>
    <w:lvl w:ilvl="0" w:tplc="5156A71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A2EFA"/>
    <w:multiLevelType w:val="hybridMultilevel"/>
    <w:tmpl w:val="C3EA90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D6E36"/>
    <w:multiLevelType w:val="hybridMultilevel"/>
    <w:tmpl w:val="8E60A2E0"/>
    <w:lvl w:ilvl="0" w:tplc="7D8AAFE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81EA2"/>
    <w:multiLevelType w:val="hybridMultilevel"/>
    <w:tmpl w:val="C72C9F26"/>
    <w:lvl w:ilvl="0" w:tplc="D72AE1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4197A"/>
    <w:multiLevelType w:val="multilevel"/>
    <w:tmpl w:val="3A5AE962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8C3175"/>
    <w:multiLevelType w:val="multilevel"/>
    <w:tmpl w:val="62467BA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16B74D5"/>
    <w:multiLevelType w:val="hybridMultilevel"/>
    <w:tmpl w:val="38766716"/>
    <w:lvl w:ilvl="0" w:tplc="A3FA221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6F17"/>
    <w:multiLevelType w:val="hybridMultilevel"/>
    <w:tmpl w:val="2D581788"/>
    <w:lvl w:ilvl="0" w:tplc="5BA688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577ED"/>
    <w:multiLevelType w:val="hybridMultilevel"/>
    <w:tmpl w:val="EA8A791A"/>
    <w:lvl w:ilvl="0" w:tplc="7360BFF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79A"/>
    <w:multiLevelType w:val="hybridMultilevel"/>
    <w:tmpl w:val="CE7E37B8"/>
    <w:lvl w:ilvl="0" w:tplc="7DDE4A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00BDE"/>
    <w:multiLevelType w:val="hybridMultilevel"/>
    <w:tmpl w:val="8FE85D08"/>
    <w:lvl w:ilvl="0" w:tplc="F3E4FF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F7E6E"/>
    <w:multiLevelType w:val="hybridMultilevel"/>
    <w:tmpl w:val="EE0E525E"/>
    <w:lvl w:ilvl="0" w:tplc="F23C7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41393"/>
    <w:multiLevelType w:val="multilevel"/>
    <w:tmpl w:val="6A501B4C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5675A24"/>
    <w:multiLevelType w:val="hybridMultilevel"/>
    <w:tmpl w:val="B3681676"/>
    <w:lvl w:ilvl="0" w:tplc="D89C7A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B64B2"/>
    <w:multiLevelType w:val="hybridMultilevel"/>
    <w:tmpl w:val="58869A9C"/>
    <w:lvl w:ilvl="0" w:tplc="9B3A73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C25C6"/>
    <w:multiLevelType w:val="multilevel"/>
    <w:tmpl w:val="C3E81A18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06E0E27"/>
    <w:multiLevelType w:val="hybridMultilevel"/>
    <w:tmpl w:val="54F849FC"/>
    <w:lvl w:ilvl="0" w:tplc="3304A0A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71F2F"/>
    <w:multiLevelType w:val="hybridMultilevel"/>
    <w:tmpl w:val="12F4744E"/>
    <w:lvl w:ilvl="0" w:tplc="BBB6CD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D210C"/>
    <w:multiLevelType w:val="multilevel"/>
    <w:tmpl w:val="81A6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7FA07DC3"/>
    <w:multiLevelType w:val="multilevel"/>
    <w:tmpl w:val="EF7874A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11"/>
  </w:num>
  <w:num w:numId="5">
    <w:abstractNumId w:val="22"/>
  </w:num>
  <w:num w:numId="6">
    <w:abstractNumId w:val="12"/>
  </w:num>
  <w:num w:numId="7">
    <w:abstractNumId w:val="4"/>
  </w:num>
  <w:num w:numId="8">
    <w:abstractNumId w:val="8"/>
  </w:num>
  <w:num w:numId="9">
    <w:abstractNumId w:val="17"/>
  </w:num>
  <w:num w:numId="10">
    <w:abstractNumId w:val="6"/>
  </w:num>
  <w:num w:numId="11">
    <w:abstractNumId w:val="16"/>
  </w:num>
  <w:num w:numId="12">
    <w:abstractNumId w:val="23"/>
  </w:num>
  <w:num w:numId="13">
    <w:abstractNumId w:val="18"/>
  </w:num>
  <w:num w:numId="14">
    <w:abstractNumId w:val="10"/>
  </w:num>
  <w:num w:numId="15">
    <w:abstractNumId w:val="1"/>
  </w:num>
  <w:num w:numId="16">
    <w:abstractNumId w:val="13"/>
  </w:num>
  <w:num w:numId="17">
    <w:abstractNumId w:val="7"/>
  </w:num>
  <w:num w:numId="18">
    <w:abstractNumId w:val="9"/>
  </w:num>
  <w:num w:numId="19">
    <w:abstractNumId w:val="20"/>
  </w:num>
  <w:num w:numId="20">
    <w:abstractNumId w:val="0"/>
  </w:num>
  <w:num w:numId="21">
    <w:abstractNumId w:val="14"/>
  </w:num>
  <w:num w:numId="22">
    <w:abstractNumId w:val="2"/>
  </w:num>
  <w:num w:numId="23">
    <w:abstractNumId w:val="3"/>
  </w:num>
  <w:num w:numId="24">
    <w:abstractNumId w:val="21"/>
  </w:num>
  <w:num w:numId="25">
    <w:abstractNumId w:val="24"/>
  </w:num>
  <w:num w:numId="26">
    <w:abstractNumId w:val="1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A7"/>
    <w:rsid w:val="00004D9E"/>
    <w:rsid w:val="0000784F"/>
    <w:rsid w:val="00023DFB"/>
    <w:rsid w:val="000319E1"/>
    <w:rsid w:val="00080272"/>
    <w:rsid w:val="000F3176"/>
    <w:rsid w:val="000F4D78"/>
    <w:rsid w:val="00140FD0"/>
    <w:rsid w:val="00154BAA"/>
    <w:rsid w:val="00174809"/>
    <w:rsid w:val="001951A5"/>
    <w:rsid w:val="001A3FCB"/>
    <w:rsid w:val="001B229A"/>
    <w:rsid w:val="001C3FA2"/>
    <w:rsid w:val="001C6E58"/>
    <w:rsid w:val="001D0B2D"/>
    <w:rsid w:val="001D1CCE"/>
    <w:rsid w:val="001D7C41"/>
    <w:rsid w:val="001E2EC7"/>
    <w:rsid w:val="001F36A7"/>
    <w:rsid w:val="001F3883"/>
    <w:rsid w:val="00201B56"/>
    <w:rsid w:val="002066E0"/>
    <w:rsid w:val="00217F8C"/>
    <w:rsid w:val="00223895"/>
    <w:rsid w:val="0023708D"/>
    <w:rsid w:val="002529B5"/>
    <w:rsid w:val="0025546E"/>
    <w:rsid w:val="00263538"/>
    <w:rsid w:val="00267E6D"/>
    <w:rsid w:val="002868D6"/>
    <w:rsid w:val="00287B4A"/>
    <w:rsid w:val="0029201E"/>
    <w:rsid w:val="002B070C"/>
    <w:rsid w:val="002F5A32"/>
    <w:rsid w:val="003713F1"/>
    <w:rsid w:val="00373E84"/>
    <w:rsid w:val="00387944"/>
    <w:rsid w:val="003B2934"/>
    <w:rsid w:val="003B5383"/>
    <w:rsid w:val="003E3313"/>
    <w:rsid w:val="003F1804"/>
    <w:rsid w:val="00405242"/>
    <w:rsid w:val="00464E6E"/>
    <w:rsid w:val="0047594C"/>
    <w:rsid w:val="00495DD8"/>
    <w:rsid w:val="004C303D"/>
    <w:rsid w:val="004E1829"/>
    <w:rsid w:val="004E583D"/>
    <w:rsid w:val="004F1827"/>
    <w:rsid w:val="00512BB8"/>
    <w:rsid w:val="00516ED8"/>
    <w:rsid w:val="0054003E"/>
    <w:rsid w:val="00541108"/>
    <w:rsid w:val="00563B8E"/>
    <w:rsid w:val="00573DE0"/>
    <w:rsid w:val="005B3A50"/>
    <w:rsid w:val="005E1B11"/>
    <w:rsid w:val="005E1CE8"/>
    <w:rsid w:val="005F339C"/>
    <w:rsid w:val="006050CC"/>
    <w:rsid w:val="0061564A"/>
    <w:rsid w:val="0061622A"/>
    <w:rsid w:val="00616A2C"/>
    <w:rsid w:val="00673E76"/>
    <w:rsid w:val="00675662"/>
    <w:rsid w:val="00676323"/>
    <w:rsid w:val="00693B0B"/>
    <w:rsid w:val="006B1A90"/>
    <w:rsid w:val="006C0719"/>
    <w:rsid w:val="006E69AE"/>
    <w:rsid w:val="00711770"/>
    <w:rsid w:val="00711CF8"/>
    <w:rsid w:val="00721CD7"/>
    <w:rsid w:val="0072647F"/>
    <w:rsid w:val="00741982"/>
    <w:rsid w:val="00744BDD"/>
    <w:rsid w:val="007860FA"/>
    <w:rsid w:val="00790D9D"/>
    <w:rsid w:val="007A3D54"/>
    <w:rsid w:val="007A4EA6"/>
    <w:rsid w:val="007A7E25"/>
    <w:rsid w:val="007B4AEA"/>
    <w:rsid w:val="007E4BFD"/>
    <w:rsid w:val="007E52D6"/>
    <w:rsid w:val="007E6176"/>
    <w:rsid w:val="007F0C92"/>
    <w:rsid w:val="008106E6"/>
    <w:rsid w:val="00810A32"/>
    <w:rsid w:val="00844123"/>
    <w:rsid w:val="00864CF4"/>
    <w:rsid w:val="00883528"/>
    <w:rsid w:val="0088377F"/>
    <w:rsid w:val="00884455"/>
    <w:rsid w:val="008917CC"/>
    <w:rsid w:val="008E216D"/>
    <w:rsid w:val="008E6D4E"/>
    <w:rsid w:val="00900ECB"/>
    <w:rsid w:val="00905310"/>
    <w:rsid w:val="00911B22"/>
    <w:rsid w:val="00913101"/>
    <w:rsid w:val="009171BD"/>
    <w:rsid w:val="00921D94"/>
    <w:rsid w:val="0092209D"/>
    <w:rsid w:val="00952BBC"/>
    <w:rsid w:val="00967B50"/>
    <w:rsid w:val="009A58FA"/>
    <w:rsid w:val="009C2AB5"/>
    <w:rsid w:val="009C7AAA"/>
    <w:rsid w:val="009C7D6B"/>
    <w:rsid w:val="009E5786"/>
    <w:rsid w:val="009F4067"/>
    <w:rsid w:val="00A30A87"/>
    <w:rsid w:val="00A33908"/>
    <w:rsid w:val="00A51D6C"/>
    <w:rsid w:val="00A7790E"/>
    <w:rsid w:val="00A93FC2"/>
    <w:rsid w:val="00AB1585"/>
    <w:rsid w:val="00AC7D3A"/>
    <w:rsid w:val="00AE109B"/>
    <w:rsid w:val="00AE5173"/>
    <w:rsid w:val="00B0010B"/>
    <w:rsid w:val="00B06611"/>
    <w:rsid w:val="00B13224"/>
    <w:rsid w:val="00B27EE9"/>
    <w:rsid w:val="00BA5AD8"/>
    <w:rsid w:val="00BA7AFF"/>
    <w:rsid w:val="00BB4E25"/>
    <w:rsid w:val="00BE128D"/>
    <w:rsid w:val="00BE33E8"/>
    <w:rsid w:val="00C13955"/>
    <w:rsid w:val="00C33B8F"/>
    <w:rsid w:val="00C47612"/>
    <w:rsid w:val="00C47A5B"/>
    <w:rsid w:val="00C52DAF"/>
    <w:rsid w:val="00C66C60"/>
    <w:rsid w:val="00C953F6"/>
    <w:rsid w:val="00CF1F1B"/>
    <w:rsid w:val="00CF437C"/>
    <w:rsid w:val="00D03F6F"/>
    <w:rsid w:val="00D25828"/>
    <w:rsid w:val="00D6082A"/>
    <w:rsid w:val="00D61EAF"/>
    <w:rsid w:val="00D76D75"/>
    <w:rsid w:val="00D80D22"/>
    <w:rsid w:val="00D84752"/>
    <w:rsid w:val="00DE41A3"/>
    <w:rsid w:val="00DE6927"/>
    <w:rsid w:val="00DF6F43"/>
    <w:rsid w:val="00E073BF"/>
    <w:rsid w:val="00E1006C"/>
    <w:rsid w:val="00E74434"/>
    <w:rsid w:val="00E814A5"/>
    <w:rsid w:val="00E91FAF"/>
    <w:rsid w:val="00EB63F1"/>
    <w:rsid w:val="00ED0186"/>
    <w:rsid w:val="00EE6DB9"/>
    <w:rsid w:val="00EF7A8F"/>
    <w:rsid w:val="00F4655B"/>
    <w:rsid w:val="00FB4CBE"/>
    <w:rsid w:val="00FC1853"/>
    <w:rsid w:val="00FC3F68"/>
    <w:rsid w:val="00FC55DE"/>
    <w:rsid w:val="00FD3613"/>
    <w:rsid w:val="00FD4E33"/>
    <w:rsid w:val="00FD62D5"/>
    <w:rsid w:val="00FE2271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4A5"/>
    <w:pPr>
      <w:spacing w:line="312" w:lineRule="auto"/>
    </w:pPr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41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B4CBE"/>
    <w:pPr>
      <w:keepNext/>
      <w:spacing w:line="240" w:lineRule="auto"/>
      <w:jc w:val="both"/>
      <w:outlineLvl w:val="1"/>
    </w:pPr>
    <w:rPr>
      <w:rFonts w:ascii="Arial" w:hAnsi="Arial" w:cs="Arial"/>
      <w:b/>
      <w:bCs/>
      <w:iCs/>
      <w:sz w:val="24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6A7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411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41108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411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41108"/>
    <w:rPr>
      <w:rFonts w:ascii="Verdana" w:hAnsi="Verdana"/>
      <w:szCs w:val="24"/>
      <w:lang w:eastAsia="de-DE"/>
    </w:rPr>
  </w:style>
  <w:style w:type="table" w:styleId="Tabellengitternetz">
    <w:name w:val="Table Grid"/>
    <w:basedOn w:val="NormaleTabelle"/>
    <w:rsid w:val="00844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44123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9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41982"/>
  </w:style>
  <w:style w:type="character" w:styleId="Hyperlink">
    <w:name w:val="Hyperlink"/>
    <w:basedOn w:val="Absatz-Standardschriftart"/>
    <w:uiPriority w:val="99"/>
    <w:unhideWhenUsed/>
    <w:rsid w:val="0074198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4CBE"/>
    <w:rPr>
      <w:rFonts w:ascii="Arial" w:hAnsi="Arial" w:cs="Arial"/>
      <w:b/>
      <w:bCs/>
      <w:iCs/>
      <w:sz w:val="24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951A5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4A5"/>
    <w:pPr>
      <w:spacing w:line="312" w:lineRule="auto"/>
    </w:pPr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41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B4CBE"/>
    <w:pPr>
      <w:keepNext/>
      <w:spacing w:line="240" w:lineRule="auto"/>
      <w:jc w:val="both"/>
      <w:outlineLvl w:val="1"/>
    </w:pPr>
    <w:rPr>
      <w:rFonts w:ascii="Arial" w:hAnsi="Arial" w:cs="Arial"/>
      <w:b/>
      <w:bCs/>
      <w:iCs/>
      <w:sz w:val="24"/>
      <w:szCs w:val="28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6A7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411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41108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411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41108"/>
    <w:rPr>
      <w:rFonts w:ascii="Verdana" w:hAnsi="Verdana"/>
      <w:szCs w:val="24"/>
      <w:lang w:eastAsia="de-DE"/>
    </w:rPr>
  </w:style>
  <w:style w:type="table" w:styleId="Tabellenraster">
    <w:name w:val="Table Grid"/>
    <w:basedOn w:val="NormaleTabelle"/>
    <w:rsid w:val="0084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44123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9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41982"/>
  </w:style>
  <w:style w:type="character" w:styleId="Hyperlink">
    <w:name w:val="Hyperlink"/>
    <w:basedOn w:val="Absatz-Standardschriftart"/>
    <w:uiPriority w:val="99"/>
    <w:unhideWhenUsed/>
    <w:rsid w:val="0074198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4CBE"/>
    <w:rPr>
      <w:rFonts w:ascii="Arial" w:hAnsi="Arial" w:cs="Arial"/>
      <w:b/>
      <w:bCs/>
      <w:iCs/>
      <w:sz w:val="24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951A5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6F81B-5391-41AA-8C2B-B2A4EF67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Buisness Plan – Struktur blanko</vt:lpstr>
    </vt:vector>
  </TitlesOfParts>
  <Company>waff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Buisness Plan – Struktur blanko</dc:title>
  <dc:creator>ren230</dc:creator>
  <cp:lastModifiedBy>ARUBCHICH</cp:lastModifiedBy>
  <cp:revision>3</cp:revision>
  <dcterms:created xsi:type="dcterms:W3CDTF">2016-05-31T09:58:00Z</dcterms:created>
  <dcterms:modified xsi:type="dcterms:W3CDTF">2016-05-31T10:01:00Z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-1469742507</vt:i4>
  </property>
  <property fmtid="{D5CDD505-2E9C-101B-9397-08002B2CF9AE}" pid="3" name="_NewReviewCycle">
    <vt:lpwstr/>
  </property>
  <property fmtid="{D5CDD505-2E9C-101B-9397-08002B2CF9AE}" pid="4" name="_EmailSubject">
    <vt:lpwstr>Dokumente B2F</vt:lpwstr>
  </property>
  <property fmtid="{D5CDD505-2E9C-101B-9397-08002B2CF9AE}" pid="5" name="_AuthorEmail">
    <vt:lpwstr>renate.kravina@wien.gv.at</vt:lpwstr>
  </property>
  <property fmtid="{D5CDD505-2E9C-101B-9397-08002B2CF9AE}" pid="6" name="_AuthorEmailDisplayName">
    <vt:lpwstr>Kravina Renate</vt:lpwstr>
  </property>
  <property fmtid="{D5CDD505-2E9C-101B-9397-08002B2CF9AE}" pid="7" name="_ReviewingToolsShownOnce">
    <vt:lpwstr/>
  </property>
</Properties>
</file>