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4A" w:rsidRDefault="00676F07" w:rsidP="008B1A79">
      <w:pPr>
        <w:pStyle w:val="A2"/>
        <w:numPr>
          <w:ilvl w:val="0"/>
          <w:numId w:val="0"/>
        </w:numPr>
        <w:jc w:val="both"/>
        <w:rPr>
          <w:rFonts w:cs="Arial"/>
        </w:rPr>
      </w:pPr>
      <w:bookmarkStart w:id="0" w:name="_Toc197755095"/>
      <w:r>
        <w:rPr>
          <w:rFonts w:cs="Arial"/>
          <w:noProof/>
          <w:lang w:val="de-AT" w:eastAsia="de-A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3554730</wp:posOffset>
            </wp:positionH>
            <wp:positionV relativeFrom="paragraph">
              <wp:posOffset>-579755</wp:posOffset>
            </wp:positionV>
            <wp:extent cx="1040130" cy="1036320"/>
            <wp:effectExtent l="19050" t="0" r="7620" b="0"/>
            <wp:wrapNone/>
            <wp:docPr id="1" name="Grafik 1" descr="WAFF_Logo_NEU ab Okt. 2012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WAFF_Logo_NEU ab Okt. 2012_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D4A">
        <w:rPr>
          <w:rFonts w:cs="Arial"/>
          <w:noProof/>
          <w:lang w:val="de-AT" w:eastAsia="de-A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1215390</wp:posOffset>
            </wp:positionH>
            <wp:positionV relativeFrom="paragraph">
              <wp:posOffset>-419735</wp:posOffset>
            </wp:positionV>
            <wp:extent cx="1304925" cy="655320"/>
            <wp:effectExtent l="19050" t="0" r="9525" b="0"/>
            <wp:wrapNone/>
            <wp:docPr id="2" name="Bild 1" descr="Beschreibung: Logo färbig m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Logo färbig m 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D4A">
        <w:rPr>
          <w:rFonts w:cs="Arial"/>
          <w:noProof/>
          <w:lang w:val="de-AT" w:eastAsia="de-A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6051550</wp:posOffset>
            </wp:positionH>
            <wp:positionV relativeFrom="paragraph">
              <wp:posOffset>220345</wp:posOffset>
            </wp:positionV>
            <wp:extent cx="1040130" cy="1036320"/>
            <wp:effectExtent l="19050" t="0" r="7620" b="0"/>
            <wp:wrapNone/>
            <wp:docPr id="3" name="Grafik 1" descr="WAFF_Logo_NEU ab Okt. 2012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WAFF_Logo_NEU ab Okt. 2012_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D4A">
        <w:rPr>
          <w:rFonts w:cs="Arial"/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-518795</wp:posOffset>
            </wp:positionV>
            <wp:extent cx="1268730" cy="1127760"/>
            <wp:effectExtent l="19050" t="0" r="7620" b="0"/>
            <wp:wrapTight wrapText="bothSides">
              <wp:wrapPolygon edited="0">
                <wp:start x="-324" y="0"/>
                <wp:lineTo x="-324" y="21162"/>
                <wp:lineTo x="21730" y="21162"/>
                <wp:lineTo x="21730" y="0"/>
                <wp:lineTo x="-324" y="0"/>
              </wp:wrapPolygon>
            </wp:wrapTight>
            <wp:docPr id="5" name="Grafik 0" descr="ESF_Logo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F_Logo_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2D4A" w:rsidRDefault="00A12D4A" w:rsidP="008B1A79">
      <w:pPr>
        <w:pStyle w:val="A2"/>
        <w:numPr>
          <w:ilvl w:val="0"/>
          <w:numId w:val="0"/>
        </w:numPr>
        <w:jc w:val="both"/>
        <w:rPr>
          <w:rFonts w:cs="Arial"/>
        </w:rPr>
      </w:pPr>
      <w:r>
        <w:rPr>
          <w:rFonts w:cs="Arial"/>
          <w:noProof/>
          <w:lang w:val="de-AT" w:eastAsia="de-A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6051550</wp:posOffset>
            </wp:positionH>
            <wp:positionV relativeFrom="paragraph">
              <wp:posOffset>220345</wp:posOffset>
            </wp:positionV>
            <wp:extent cx="1040130" cy="1036320"/>
            <wp:effectExtent l="19050" t="0" r="7620" b="0"/>
            <wp:wrapNone/>
            <wp:docPr id="4" name="Grafik 1" descr="WAFF_Logo_NEU ab Okt. 2012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WAFF_Logo_NEU ab Okt. 2012_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A12D4A" w:rsidRDefault="00A12D4A" w:rsidP="008B1A79">
      <w:pPr>
        <w:pStyle w:val="A2"/>
        <w:numPr>
          <w:ilvl w:val="0"/>
          <w:numId w:val="0"/>
        </w:numPr>
        <w:jc w:val="both"/>
        <w:rPr>
          <w:rFonts w:cs="Arial"/>
        </w:rPr>
      </w:pPr>
    </w:p>
    <w:p w:rsidR="00A12D4A" w:rsidRDefault="00A12D4A" w:rsidP="008B1A79">
      <w:pPr>
        <w:pStyle w:val="A2"/>
        <w:numPr>
          <w:ilvl w:val="0"/>
          <w:numId w:val="0"/>
        </w:numPr>
        <w:jc w:val="both"/>
        <w:rPr>
          <w:rFonts w:cs="Arial"/>
        </w:rPr>
      </w:pPr>
    </w:p>
    <w:p w:rsidR="00A12D4A" w:rsidRDefault="00A12D4A" w:rsidP="008B1A79">
      <w:pPr>
        <w:pStyle w:val="A2"/>
        <w:numPr>
          <w:ilvl w:val="0"/>
          <w:numId w:val="0"/>
        </w:numPr>
        <w:jc w:val="both"/>
        <w:rPr>
          <w:rFonts w:cs="Arial"/>
        </w:rPr>
      </w:pPr>
    </w:p>
    <w:p w:rsidR="00A12D4A" w:rsidRDefault="00A12D4A" w:rsidP="008B1A79">
      <w:pPr>
        <w:pStyle w:val="A2"/>
        <w:numPr>
          <w:ilvl w:val="0"/>
          <w:numId w:val="0"/>
        </w:numPr>
        <w:jc w:val="both"/>
        <w:rPr>
          <w:rFonts w:cs="Arial"/>
        </w:rPr>
      </w:pPr>
    </w:p>
    <w:p w:rsidR="00A12D4A" w:rsidRDefault="00A12D4A" w:rsidP="008B1A79">
      <w:pPr>
        <w:pStyle w:val="A2"/>
        <w:numPr>
          <w:ilvl w:val="0"/>
          <w:numId w:val="0"/>
        </w:numPr>
        <w:jc w:val="both"/>
        <w:rPr>
          <w:rFonts w:cs="Arial"/>
        </w:rPr>
      </w:pPr>
    </w:p>
    <w:p w:rsidR="009F7502" w:rsidRPr="002631A4" w:rsidRDefault="009F7502" w:rsidP="008B1A79">
      <w:pPr>
        <w:pStyle w:val="A2"/>
        <w:numPr>
          <w:ilvl w:val="0"/>
          <w:numId w:val="0"/>
        </w:numPr>
        <w:jc w:val="both"/>
        <w:rPr>
          <w:rFonts w:cs="Arial"/>
          <w:sz w:val="24"/>
          <w:szCs w:val="24"/>
        </w:rPr>
      </w:pPr>
      <w:r w:rsidRPr="002631A4">
        <w:rPr>
          <w:rFonts w:cs="Arial"/>
          <w:sz w:val="24"/>
          <w:szCs w:val="24"/>
        </w:rPr>
        <w:t>Formular 6.2</w:t>
      </w:r>
      <w:r w:rsidR="008E5E2B" w:rsidRPr="002631A4">
        <w:rPr>
          <w:rFonts w:cs="Arial"/>
          <w:sz w:val="24"/>
          <w:szCs w:val="24"/>
        </w:rPr>
        <w:t>:</w:t>
      </w:r>
      <w:r w:rsidRPr="002631A4">
        <w:rPr>
          <w:rFonts w:cs="Arial"/>
          <w:sz w:val="24"/>
          <w:szCs w:val="24"/>
        </w:rPr>
        <w:t xml:space="preserve"> Deckblatt</w:t>
      </w:r>
      <w:bookmarkEnd w:id="0"/>
      <w:r w:rsidR="00853539" w:rsidRPr="002631A4">
        <w:rPr>
          <w:rFonts w:cs="Arial"/>
          <w:sz w:val="24"/>
          <w:szCs w:val="24"/>
        </w:rPr>
        <w:tab/>
      </w:r>
      <w:r w:rsidR="00853539" w:rsidRPr="002631A4">
        <w:rPr>
          <w:rFonts w:cs="Arial"/>
          <w:sz w:val="24"/>
          <w:szCs w:val="24"/>
        </w:rPr>
        <w:tab/>
      </w:r>
      <w:r w:rsidR="00853539" w:rsidRPr="002631A4">
        <w:rPr>
          <w:rFonts w:cs="Arial"/>
          <w:sz w:val="24"/>
          <w:szCs w:val="24"/>
        </w:rPr>
        <w:tab/>
      </w:r>
      <w:r w:rsidR="00853539" w:rsidRPr="002631A4">
        <w:rPr>
          <w:rFonts w:cs="Arial"/>
          <w:sz w:val="24"/>
          <w:szCs w:val="24"/>
        </w:rPr>
        <w:tab/>
      </w:r>
      <w:r w:rsidR="00853539" w:rsidRPr="002631A4">
        <w:rPr>
          <w:rFonts w:cs="Arial"/>
          <w:sz w:val="24"/>
          <w:szCs w:val="24"/>
        </w:rPr>
        <w:tab/>
      </w:r>
      <w:r w:rsidR="00853539" w:rsidRPr="002631A4">
        <w:rPr>
          <w:rFonts w:cs="Arial"/>
          <w:sz w:val="24"/>
          <w:szCs w:val="24"/>
        </w:rPr>
        <w:tab/>
      </w:r>
    </w:p>
    <w:p w:rsidR="009F7502" w:rsidRPr="008B1A79" w:rsidRDefault="009F7502" w:rsidP="009F7502">
      <w:pPr>
        <w:rPr>
          <w:rFonts w:ascii="Arial" w:hAnsi="Arial" w:cs="Arial"/>
          <w:b/>
        </w:rPr>
      </w:pPr>
    </w:p>
    <w:p w:rsidR="009F7502" w:rsidRPr="008B1A79" w:rsidRDefault="009F7502" w:rsidP="00853539">
      <w:pPr>
        <w:jc w:val="right"/>
        <w:rPr>
          <w:rFonts w:ascii="Arial" w:hAnsi="Arial" w:cs="Arial"/>
          <w:b/>
        </w:rPr>
      </w:pPr>
    </w:p>
    <w:p w:rsidR="009F7502" w:rsidRPr="008B1A79" w:rsidRDefault="009F7502" w:rsidP="009F7502">
      <w:pPr>
        <w:rPr>
          <w:rFonts w:ascii="Arial" w:hAnsi="Arial" w:cs="Arial"/>
          <w:b/>
        </w:rPr>
      </w:pPr>
    </w:p>
    <w:p w:rsidR="009F7502" w:rsidRPr="008B1A79" w:rsidRDefault="009F7502" w:rsidP="00853539">
      <w:pPr>
        <w:jc w:val="right"/>
        <w:rPr>
          <w:rFonts w:ascii="Arial" w:hAnsi="Arial" w:cs="Arial"/>
          <w:b/>
        </w:rPr>
      </w:pPr>
    </w:p>
    <w:p w:rsidR="009F7502" w:rsidRPr="008B1A79" w:rsidRDefault="009F7502" w:rsidP="009F7502">
      <w:pPr>
        <w:rPr>
          <w:rFonts w:ascii="Arial" w:hAnsi="Arial" w:cs="Arial"/>
          <w:b/>
        </w:rPr>
      </w:pPr>
    </w:p>
    <w:p w:rsidR="009F7502" w:rsidRPr="008B1A79" w:rsidRDefault="009F7502" w:rsidP="009F7502">
      <w:pPr>
        <w:rPr>
          <w:rFonts w:ascii="Arial" w:hAnsi="Arial" w:cs="Arial"/>
          <w:b/>
        </w:rPr>
      </w:pPr>
    </w:p>
    <w:p w:rsidR="009F7502" w:rsidRPr="008B1A79" w:rsidRDefault="009F7502" w:rsidP="00853539">
      <w:pPr>
        <w:jc w:val="right"/>
        <w:rPr>
          <w:rFonts w:ascii="Arial" w:hAnsi="Arial" w:cs="Arial"/>
          <w:b/>
        </w:rPr>
      </w:pPr>
    </w:p>
    <w:p w:rsidR="009F7502" w:rsidRPr="00287D6A" w:rsidRDefault="00174475" w:rsidP="009F7502">
      <w:pPr>
        <w:jc w:val="center"/>
        <w:rPr>
          <w:rFonts w:ascii="Arial" w:hAnsi="Arial" w:cs="Arial"/>
          <w:b/>
          <w:sz w:val="32"/>
          <w:szCs w:val="32"/>
        </w:rPr>
      </w:pPr>
      <w:r w:rsidRPr="00287D6A">
        <w:rPr>
          <w:rFonts w:ascii="Arial" w:hAnsi="Arial" w:cs="Arial"/>
          <w:b/>
          <w:sz w:val="32"/>
          <w:szCs w:val="32"/>
        </w:rPr>
        <w:t>Interessensbekundung</w:t>
      </w:r>
    </w:p>
    <w:p w:rsidR="009F7502" w:rsidRPr="00287D6A" w:rsidRDefault="009F7502" w:rsidP="009F7502">
      <w:pPr>
        <w:jc w:val="center"/>
        <w:rPr>
          <w:rFonts w:ascii="Arial" w:hAnsi="Arial" w:cs="Arial"/>
          <w:b/>
          <w:sz w:val="32"/>
          <w:szCs w:val="32"/>
        </w:rPr>
      </w:pPr>
      <w:r w:rsidRPr="00287D6A">
        <w:rPr>
          <w:rFonts w:ascii="Arial" w:hAnsi="Arial" w:cs="Arial"/>
          <w:b/>
          <w:sz w:val="32"/>
          <w:szCs w:val="32"/>
        </w:rPr>
        <w:t xml:space="preserve">zum </w:t>
      </w:r>
      <w:r w:rsidR="009D7232">
        <w:rPr>
          <w:rFonts w:ascii="Arial" w:hAnsi="Arial" w:cs="Arial"/>
          <w:b/>
          <w:sz w:val="32"/>
          <w:szCs w:val="32"/>
        </w:rPr>
        <w:t>2</w:t>
      </w:r>
      <w:r w:rsidR="00174475" w:rsidRPr="00287D6A">
        <w:rPr>
          <w:rFonts w:ascii="Arial" w:hAnsi="Arial" w:cs="Arial"/>
          <w:b/>
          <w:sz w:val="32"/>
          <w:szCs w:val="32"/>
        </w:rPr>
        <w:t>.</w:t>
      </w:r>
      <w:r w:rsidR="00287D6A" w:rsidRPr="00287D6A">
        <w:rPr>
          <w:rFonts w:ascii="Arial" w:hAnsi="Arial" w:cs="Arial"/>
          <w:b/>
          <w:sz w:val="32"/>
          <w:szCs w:val="32"/>
        </w:rPr>
        <w:t xml:space="preserve"> </w:t>
      </w:r>
      <w:r w:rsidR="00174475" w:rsidRPr="00287D6A">
        <w:rPr>
          <w:rFonts w:ascii="Arial" w:hAnsi="Arial" w:cs="Arial"/>
          <w:b/>
          <w:sz w:val="32"/>
          <w:szCs w:val="32"/>
        </w:rPr>
        <w:t>Aufruf</w:t>
      </w:r>
    </w:p>
    <w:p w:rsidR="009F7502" w:rsidRPr="00287D6A" w:rsidRDefault="009F7502" w:rsidP="009F7502">
      <w:pPr>
        <w:jc w:val="center"/>
        <w:rPr>
          <w:rFonts w:ascii="Arial" w:hAnsi="Arial" w:cs="Arial"/>
          <w:b/>
          <w:sz w:val="28"/>
        </w:rPr>
      </w:pPr>
    </w:p>
    <w:p w:rsidR="009F7502" w:rsidRPr="00287D6A" w:rsidRDefault="008F0311" w:rsidP="009F7502">
      <w:pPr>
        <w:jc w:val="center"/>
        <w:rPr>
          <w:rFonts w:ascii="Arial" w:hAnsi="Arial" w:cs="Arial"/>
          <w:b/>
        </w:rPr>
      </w:pPr>
      <w:r w:rsidRPr="00287D6A">
        <w:rPr>
          <w:rFonts w:ascii="Arial" w:hAnsi="Arial" w:cs="Arial"/>
          <w:b/>
          <w:sz w:val="28"/>
          <w:szCs w:val="28"/>
        </w:rPr>
        <w:t xml:space="preserve">Call </w:t>
      </w:r>
      <w:r w:rsidR="00FE4E9F" w:rsidRPr="00287D6A">
        <w:rPr>
          <w:rFonts w:ascii="Arial" w:hAnsi="Arial" w:cs="Arial"/>
          <w:b/>
          <w:sz w:val="28"/>
          <w:szCs w:val="28"/>
        </w:rPr>
        <w:t>„</w:t>
      </w:r>
      <w:r w:rsidR="009D7232">
        <w:rPr>
          <w:rFonts w:ascii="Arial" w:hAnsi="Arial" w:cs="Arial"/>
          <w:b/>
          <w:sz w:val="28"/>
          <w:szCs w:val="28"/>
        </w:rPr>
        <w:t>BBE</w:t>
      </w:r>
      <w:r w:rsidR="00EB1156">
        <w:rPr>
          <w:rFonts w:ascii="Arial" w:hAnsi="Arial" w:cs="Arial"/>
          <w:b/>
          <w:sz w:val="28"/>
          <w:szCs w:val="28"/>
        </w:rPr>
        <w:t>s</w:t>
      </w:r>
      <w:r w:rsidR="009D7232">
        <w:rPr>
          <w:rFonts w:ascii="Arial" w:hAnsi="Arial" w:cs="Arial"/>
          <w:b/>
          <w:sz w:val="28"/>
          <w:szCs w:val="28"/>
        </w:rPr>
        <w:t xml:space="preserve"> für Jugendliche</w:t>
      </w:r>
      <w:r w:rsidR="00FE4E9F" w:rsidRPr="00287D6A">
        <w:rPr>
          <w:rFonts w:ascii="Arial" w:hAnsi="Arial" w:cs="Arial"/>
          <w:b/>
          <w:sz w:val="28"/>
          <w:szCs w:val="28"/>
        </w:rPr>
        <w:t>“</w:t>
      </w:r>
      <w:r w:rsidR="00FD77E3" w:rsidRPr="00287D6A">
        <w:rPr>
          <w:rFonts w:ascii="Arial" w:hAnsi="Arial" w:cs="Arial"/>
          <w:b/>
          <w:sz w:val="28"/>
          <w:szCs w:val="28"/>
        </w:rPr>
        <w:t xml:space="preserve"> </w:t>
      </w:r>
    </w:p>
    <w:p w:rsidR="009F7502" w:rsidRPr="008B1A79" w:rsidRDefault="009F7502" w:rsidP="009F7502">
      <w:pPr>
        <w:jc w:val="center"/>
        <w:rPr>
          <w:rFonts w:ascii="Arial" w:hAnsi="Arial" w:cs="Arial"/>
          <w:b/>
        </w:rPr>
      </w:pPr>
    </w:p>
    <w:p w:rsidR="009F7502" w:rsidRPr="008B1A79" w:rsidRDefault="009F7502" w:rsidP="009F7502">
      <w:pPr>
        <w:jc w:val="center"/>
        <w:rPr>
          <w:rFonts w:ascii="Arial" w:hAnsi="Arial" w:cs="Arial"/>
          <w:b/>
        </w:rPr>
      </w:pPr>
    </w:p>
    <w:p w:rsidR="009F7502" w:rsidRPr="008B1A79" w:rsidRDefault="009F7502" w:rsidP="00EB1156">
      <w:pPr>
        <w:rPr>
          <w:rFonts w:ascii="Arial" w:hAnsi="Arial" w:cs="Arial"/>
          <w:b/>
        </w:rPr>
      </w:pPr>
    </w:p>
    <w:p w:rsidR="009F7502" w:rsidRPr="008B1A79" w:rsidRDefault="009F7502" w:rsidP="009F7502">
      <w:pPr>
        <w:jc w:val="center"/>
        <w:rPr>
          <w:rFonts w:ascii="Arial" w:hAnsi="Arial" w:cs="Arial"/>
          <w:b/>
        </w:rPr>
      </w:pPr>
    </w:p>
    <w:p w:rsidR="009F7502" w:rsidRPr="008B1A79" w:rsidRDefault="009F7502" w:rsidP="009F7502">
      <w:pPr>
        <w:jc w:val="center"/>
        <w:rPr>
          <w:rFonts w:ascii="Arial" w:hAnsi="Arial" w:cs="Arial"/>
          <w:b/>
        </w:rPr>
      </w:pPr>
    </w:p>
    <w:p w:rsidR="009F7502" w:rsidRPr="008B1A79" w:rsidRDefault="009F7502" w:rsidP="009F7502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210"/>
      </w:tblGrid>
      <w:tr w:rsidR="009F7502" w:rsidRPr="008B1A79" w:rsidTr="00C63D23">
        <w:tc>
          <w:tcPr>
            <w:tcW w:w="9210" w:type="dxa"/>
          </w:tcPr>
          <w:p w:rsidR="009F7502" w:rsidRPr="008B1A79" w:rsidRDefault="009F7502" w:rsidP="00C63D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1A79">
              <w:rPr>
                <w:rFonts w:ascii="Arial" w:hAnsi="Arial" w:cs="Arial"/>
                <w:b/>
                <w:sz w:val="22"/>
                <w:szCs w:val="22"/>
              </w:rPr>
              <w:t>Förderungswerber</w:t>
            </w:r>
            <w:r w:rsidR="008B32DE">
              <w:rPr>
                <w:rFonts w:ascii="Arial" w:hAnsi="Arial" w:cs="Arial"/>
                <w:b/>
                <w:sz w:val="22"/>
                <w:szCs w:val="22"/>
              </w:rPr>
              <w:t>/i</w:t>
            </w:r>
            <w:r w:rsidR="008F0311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8B1A7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9F7502" w:rsidRPr="008B1A79" w:rsidRDefault="009F7502" w:rsidP="00C63D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F7502" w:rsidRPr="008B1A79" w:rsidRDefault="009F7502" w:rsidP="00C63D23">
            <w:pPr>
              <w:rPr>
                <w:rFonts w:ascii="Arial" w:hAnsi="Arial" w:cs="Arial"/>
                <w:sz w:val="22"/>
                <w:szCs w:val="22"/>
              </w:rPr>
            </w:pPr>
            <w:r w:rsidRPr="008B1A79">
              <w:rPr>
                <w:rFonts w:ascii="Arial" w:hAnsi="Arial" w:cs="Arial"/>
                <w:sz w:val="22"/>
                <w:szCs w:val="22"/>
              </w:rPr>
              <w:t>Name:</w:t>
            </w:r>
          </w:p>
          <w:p w:rsidR="009F7502" w:rsidRPr="008B1A79" w:rsidRDefault="009F7502" w:rsidP="00C63D23">
            <w:pPr>
              <w:rPr>
                <w:rFonts w:ascii="Arial" w:hAnsi="Arial" w:cs="Arial"/>
                <w:sz w:val="22"/>
                <w:szCs w:val="22"/>
              </w:rPr>
            </w:pPr>
          </w:p>
          <w:p w:rsidR="009F7502" w:rsidRPr="008B1A79" w:rsidRDefault="009F7502" w:rsidP="00C63D23">
            <w:pPr>
              <w:rPr>
                <w:rFonts w:ascii="Arial" w:hAnsi="Arial" w:cs="Arial"/>
                <w:sz w:val="22"/>
                <w:szCs w:val="22"/>
              </w:rPr>
            </w:pPr>
            <w:r w:rsidRPr="008B1A79">
              <w:rPr>
                <w:rFonts w:ascii="Arial" w:hAnsi="Arial" w:cs="Arial"/>
                <w:sz w:val="22"/>
                <w:szCs w:val="22"/>
              </w:rPr>
              <w:t>Anschrift:</w:t>
            </w:r>
          </w:p>
          <w:p w:rsidR="009F7502" w:rsidRPr="008B1A79" w:rsidRDefault="009F7502" w:rsidP="00C63D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F7502" w:rsidRPr="008B1A79" w:rsidRDefault="009F7502" w:rsidP="00C63D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7502" w:rsidRPr="008B1A79" w:rsidTr="00C63D23">
        <w:tc>
          <w:tcPr>
            <w:tcW w:w="9210" w:type="dxa"/>
          </w:tcPr>
          <w:p w:rsidR="009F7502" w:rsidRPr="008B1A79" w:rsidRDefault="009F7502" w:rsidP="00C63D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1A79">
              <w:rPr>
                <w:rFonts w:ascii="Arial" w:hAnsi="Arial" w:cs="Arial"/>
                <w:b/>
                <w:sz w:val="22"/>
                <w:szCs w:val="22"/>
              </w:rPr>
              <w:t>Ansprechperson:</w:t>
            </w:r>
          </w:p>
          <w:p w:rsidR="009F7502" w:rsidRPr="008B1A79" w:rsidRDefault="009F7502" w:rsidP="00C63D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F7502" w:rsidRPr="008B1A79" w:rsidRDefault="009F7502" w:rsidP="00C63D23">
            <w:pPr>
              <w:rPr>
                <w:rFonts w:ascii="Arial" w:hAnsi="Arial" w:cs="Arial"/>
                <w:sz w:val="22"/>
                <w:szCs w:val="22"/>
              </w:rPr>
            </w:pPr>
            <w:r w:rsidRPr="008B1A79">
              <w:rPr>
                <w:rFonts w:ascii="Arial" w:hAnsi="Arial" w:cs="Arial"/>
                <w:sz w:val="22"/>
                <w:szCs w:val="22"/>
              </w:rPr>
              <w:t>Name:</w:t>
            </w:r>
          </w:p>
          <w:p w:rsidR="009F7502" w:rsidRPr="008B1A79" w:rsidRDefault="009F7502" w:rsidP="00C63D23">
            <w:pPr>
              <w:rPr>
                <w:rFonts w:ascii="Arial" w:hAnsi="Arial" w:cs="Arial"/>
                <w:sz w:val="22"/>
                <w:szCs w:val="22"/>
              </w:rPr>
            </w:pPr>
          </w:p>
          <w:p w:rsidR="009F7502" w:rsidRPr="008B1A79" w:rsidRDefault="009F7502" w:rsidP="00C63D23">
            <w:pPr>
              <w:rPr>
                <w:rFonts w:ascii="Arial" w:hAnsi="Arial" w:cs="Arial"/>
                <w:sz w:val="22"/>
                <w:szCs w:val="22"/>
              </w:rPr>
            </w:pPr>
            <w:r w:rsidRPr="008B1A79">
              <w:rPr>
                <w:rFonts w:ascii="Arial" w:hAnsi="Arial" w:cs="Arial"/>
                <w:sz w:val="22"/>
                <w:szCs w:val="22"/>
              </w:rPr>
              <w:t>Tel.:</w:t>
            </w:r>
          </w:p>
          <w:p w:rsidR="009F7502" w:rsidRPr="008B1A79" w:rsidRDefault="009F7502" w:rsidP="00C63D23">
            <w:pPr>
              <w:rPr>
                <w:rFonts w:ascii="Arial" w:hAnsi="Arial" w:cs="Arial"/>
                <w:sz w:val="22"/>
                <w:szCs w:val="22"/>
              </w:rPr>
            </w:pPr>
          </w:p>
          <w:p w:rsidR="009F7502" w:rsidRPr="008B1A79" w:rsidRDefault="009F7502" w:rsidP="00C63D23">
            <w:pPr>
              <w:rPr>
                <w:rFonts w:ascii="Arial" w:hAnsi="Arial" w:cs="Arial"/>
                <w:sz w:val="22"/>
                <w:szCs w:val="22"/>
              </w:rPr>
            </w:pPr>
            <w:r w:rsidRPr="008B1A79">
              <w:rPr>
                <w:rFonts w:ascii="Arial" w:hAnsi="Arial" w:cs="Arial"/>
                <w:sz w:val="22"/>
                <w:szCs w:val="22"/>
              </w:rPr>
              <w:t>Fax:</w:t>
            </w:r>
            <w:bookmarkStart w:id="1" w:name="OLE_LINK1"/>
            <w:r w:rsidRPr="008B1A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B1A79">
              <w:rPr>
                <w:rFonts w:ascii="Arial" w:hAnsi="Arial" w:cs="Arial"/>
                <w:sz w:val="22"/>
                <w:szCs w:val="22"/>
              </w:rPr>
              <w:tab/>
            </w:r>
            <w:r w:rsidRPr="008B1A79">
              <w:rPr>
                <w:rFonts w:ascii="Arial" w:hAnsi="Arial" w:cs="Arial"/>
                <w:sz w:val="22"/>
                <w:szCs w:val="22"/>
              </w:rPr>
              <w:tab/>
            </w:r>
            <w:r w:rsidRPr="008B1A79">
              <w:rPr>
                <w:rFonts w:ascii="Arial" w:hAnsi="Arial" w:cs="Arial"/>
                <w:b/>
                <w:sz w:val="22"/>
                <w:szCs w:val="22"/>
              </w:rPr>
              <w:t>ACHTUNG:</w:t>
            </w:r>
            <w:r w:rsidRPr="008B1A79">
              <w:rPr>
                <w:rFonts w:ascii="Arial" w:hAnsi="Arial" w:cs="Arial"/>
                <w:sz w:val="22"/>
                <w:szCs w:val="22"/>
              </w:rPr>
              <w:t xml:space="preserve"> Dies muss eine Faxnummer sein</w:t>
            </w:r>
            <w:r w:rsidR="00EB1156">
              <w:rPr>
                <w:rFonts w:ascii="Arial" w:hAnsi="Arial" w:cs="Arial"/>
                <w:sz w:val="22"/>
                <w:szCs w:val="22"/>
              </w:rPr>
              <w:t xml:space="preserve">, an die rechtsverbindliche </w:t>
            </w:r>
            <w:r w:rsidR="00EB1156" w:rsidRPr="008B1A79">
              <w:rPr>
                <w:rFonts w:ascii="Arial" w:hAnsi="Arial" w:cs="Arial"/>
                <w:sz w:val="22"/>
                <w:szCs w:val="22"/>
              </w:rPr>
              <w:tab/>
            </w:r>
            <w:r w:rsidR="00EB1156" w:rsidRPr="008B1A79">
              <w:rPr>
                <w:rFonts w:ascii="Arial" w:hAnsi="Arial" w:cs="Arial"/>
                <w:sz w:val="22"/>
                <w:szCs w:val="22"/>
              </w:rPr>
              <w:tab/>
            </w:r>
            <w:r w:rsidR="00EB1156" w:rsidRPr="008B1A79">
              <w:rPr>
                <w:rFonts w:ascii="Arial" w:hAnsi="Arial" w:cs="Arial"/>
                <w:sz w:val="22"/>
                <w:szCs w:val="22"/>
              </w:rPr>
              <w:tab/>
            </w:r>
            <w:r w:rsidRPr="008B1A79">
              <w:rPr>
                <w:rFonts w:ascii="Arial" w:hAnsi="Arial" w:cs="Arial"/>
                <w:sz w:val="22"/>
                <w:szCs w:val="22"/>
              </w:rPr>
              <w:t>Zusendungen gesandt werden können.</w:t>
            </w:r>
            <w:bookmarkEnd w:id="1"/>
          </w:p>
          <w:p w:rsidR="009F7502" w:rsidRPr="008B1A79" w:rsidRDefault="009F7502" w:rsidP="00C63D23">
            <w:pPr>
              <w:rPr>
                <w:rFonts w:ascii="Arial" w:hAnsi="Arial" w:cs="Arial"/>
                <w:sz w:val="22"/>
                <w:szCs w:val="22"/>
              </w:rPr>
            </w:pPr>
          </w:p>
          <w:p w:rsidR="009F7502" w:rsidRPr="008B1A79" w:rsidRDefault="009F7502" w:rsidP="00C63D23">
            <w:pPr>
              <w:rPr>
                <w:rFonts w:ascii="Arial" w:hAnsi="Arial" w:cs="Arial"/>
                <w:sz w:val="22"/>
                <w:szCs w:val="22"/>
              </w:rPr>
            </w:pPr>
            <w:r w:rsidRPr="008B1A79">
              <w:rPr>
                <w:rFonts w:ascii="Arial" w:hAnsi="Arial" w:cs="Arial"/>
                <w:sz w:val="22"/>
                <w:szCs w:val="22"/>
              </w:rPr>
              <w:t xml:space="preserve">Mail: </w:t>
            </w:r>
            <w:r w:rsidRPr="008B1A79">
              <w:rPr>
                <w:rFonts w:ascii="Arial" w:hAnsi="Arial" w:cs="Arial"/>
                <w:sz w:val="22"/>
                <w:szCs w:val="22"/>
              </w:rPr>
              <w:tab/>
            </w:r>
            <w:r w:rsidRPr="008B1A79">
              <w:rPr>
                <w:rFonts w:ascii="Arial" w:hAnsi="Arial" w:cs="Arial"/>
                <w:sz w:val="22"/>
                <w:szCs w:val="22"/>
              </w:rPr>
              <w:tab/>
            </w:r>
            <w:r w:rsidRPr="008B1A79">
              <w:rPr>
                <w:rFonts w:ascii="Arial" w:hAnsi="Arial" w:cs="Arial"/>
                <w:b/>
                <w:sz w:val="22"/>
                <w:szCs w:val="22"/>
              </w:rPr>
              <w:t>ACHTUNG:</w:t>
            </w:r>
            <w:r w:rsidRPr="008B1A79">
              <w:rPr>
                <w:rFonts w:ascii="Arial" w:hAnsi="Arial" w:cs="Arial"/>
                <w:sz w:val="22"/>
                <w:szCs w:val="22"/>
              </w:rPr>
              <w:t xml:space="preserve"> Dies muss eine E-Mailadresse sein</w:t>
            </w:r>
            <w:r w:rsidR="00EB1156">
              <w:rPr>
                <w:rFonts w:ascii="Arial" w:hAnsi="Arial" w:cs="Arial"/>
                <w:sz w:val="22"/>
                <w:szCs w:val="22"/>
              </w:rPr>
              <w:t xml:space="preserve">, an die rechtsverbindliche </w:t>
            </w:r>
            <w:r w:rsidR="00EB1156">
              <w:rPr>
                <w:rFonts w:ascii="Arial" w:hAnsi="Arial" w:cs="Arial"/>
                <w:sz w:val="22"/>
                <w:szCs w:val="22"/>
              </w:rPr>
              <w:tab/>
            </w:r>
            <w:r w:rsidR="00EB1156">
              <w:rPr>
                <w:rFonts w:ascii="Arial" w:hAnsi="Arial" w:cs="Arial"/>
                <w:sz w:val="22"/>
                <w:szCs w:val="22"/>
              </w:rPr>
              <w:tab/>
            </w:r>
            <w:r w:rsidRPr="008B1A79">
              <w:rPr>
                <w:rFonts w:ascii="Arial" w:hAnsi="Arial" w:cs="Arial"/>
                <w:sz w:val="22"/>
                <w:szCs w:val="22"/>
              </w:rPr>
              <w:t>Zusendungen gesandt werden können.</w:t>
            </w:r>
          </w:p>
          <w:p w:rsidR="009F7502" w:rsidRPr="008B1A79" w:rsidRDefault="009F7502" w:rsidP="00C63D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156" w:rsidRPr="008B1A79" w:rsidTr="00C63D23">
        <w:tc>
          <w:tcPr>
            <w:tcW w:w="9210" w:type="dxa"/>
          </w:tcPr>
          <w:p w:rsidR="00EB1156" w:rsidRPr="00EB1156" w:rsidRDefault="00EB1156" w:rsidP="00C63D23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B1156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Projekt 1:</w:t>
            </w:r>
          </w:p>
          <w:p w:rsidR="00EB1156" w:rsidRPr="00EB1156" w:rsidRDefault="00EB1156" w:rsidP="00C63D23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EB1156" w:rsidRPr="00EB1156" w:rsidRDefault="00EB1156" w:rsidP="00C63D23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EB1156" w:rsidRPr="00EB1156" w:rsidRDefault="00EB1156" w:rsidP="00C63D23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B1156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Projekt 2:</w:t>
            </w:r>
          </w:p>
          <w:p w:rsidR="00EB1156" w:rsidRDefault="00EB1156" w:rsidP="00C63D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B1156" w:rsidRDefault="00EB1156" w:rsidP="00C63D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B1156" w:rsidRPr="008B1A79" w:rsidRDefault="00EB1156" w:rsidP="00C63D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F7502" w:rsidRPr="008B1A79" w:rsidRDefault="009F7502" w:rsidP="009F7502">
      <w:pPr>
        <w:jc w:val="center"/>
        <w:rPr>
          <w:rFonts w:ascii="Arial" w:hAnsi="Arial" w:cs="Arial"/>
          <w:b/>
        </w:rPr>
      </w:pPr>
    </w:p>
    <w:p w:rsidR="009F7502" w:rsidRPr="008B1A79" w:rsidRDefault="009F7502" w:rsidP="009F7502">
      <w:pPr>
        <w:rPr>
          <w:rFonts w:ascii="Arial" w:hAnsi="Arial" w:cs="Arial"/>
          <w:b/>
        </w:rPr>
      </w:pPr>
    </w:p>
    <w:p w:rsidR="00905D8B" w:rsidRPr="008B1A79" w:rsidRDefault="00905D8B" w:rsidP="009F7502">
      <w:pPr>
        <w:rPr>
          <w:rFonts w:ascii="Arial" w:hAnsi="Arial" w:cs="Arial"/>
        </w:rPr>
      </w:pPr>
    </w:p>
    <w:sectPr w:rsidR="00905D8B" w:rsidRPr="008B1A79" w:rsidSect="00FC6A20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2D9" w:rsidRDefault="005232D9" w:rsidP="009F7502">
      <w:r>
        <w:separator/>
      </w:r>
    </w:p>
  </w:endnote>
  <w:endnote w:type="continuationSeparator" w:id="0">
    <w:p w:rsidR="005232D9" w:rsidRDefault="005232D9" w:rsidP="009F7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502" w:rsidRDefault="00215A76" w:rsidP="009F7502">
    <w:pPr>
      <w:pStyle w:val="Fuzeile"/>
      <w:jc w:val="center"/>
      <w:rPr>
        <w:rFonts w:ascii="Arial" w:hAnsi="Arial" w:cs="Arial"/>
      </w:rPr>
    </w:pPr>
    <w:r>
      <w:rPr>
        <w:rFonts w:ascii="Arial" w:hAnsi="Arial" w:cs="Arial"/>
      </w:rPr>
      <w:t>Formular 6.2</w:t>
    </w:r>
  </w:p>
  <w:p w:rsidR="00F3189C" w:rsidRDefault="00F3189C" w:rsidP="00F3189C">
    <w:pPr>
      <w:pStyle w:val="Fuzeile"/>
      <w:jc w:val="center"/>
    </w:pPr>
    <w:r>
      <w:rPr>
        <w:rFonts w:ascii="Arial" w:hAnsi="Arial"/>
      </w:rPr>
      <w:t>Diese Maßnahme wird aus Mitteln des Europäischen Sozialfonds</w:t>
    </w:r>
    <w:r w:rsidR="00DF5D35">
      <w:rPr>
        <w:rFonts w:ascii="Arial" w:hAnsi="Arial"/>
      </w:rPr>
      <w:t xml:space="preserve"> und des AMS</w:t>
    </w:r>
    <w:r>
      <w:rPr>
        <w:rFonts w:ascii="Arial" w:hAnsi="Arial"/>
      </w:rPr>
      <w:t xml:space="preserve"> finanziert</w:t>
    </w:r>
    <w:r>
      <w:t>.</w:t>
    </w:r>
  </w:p>
  <w:p w:rsidR="00F3189C" w:rsidRPr="008B1A79" w:rsidRDefault="00F3189C" w:rsidP="009F7502">
    <w:pPr>
      <w:pStyle w:val="Fuzeile"/>
      <w:jc w:val="cen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2D9" w:rsidRDefault="005232D9" w:rsidP="009F7502">
      <w:r>
        <w:separator/>
      </w:r>
    </w:p>
  </w:footnote>
  <w:footnote w:type="continuationSeparator" w:id="0">
    <w:p w:rsidR="005232D9" w:rsidRDefault="005232D9" w:rsidP="009F7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70817"/>
    <w:multiLevelType w:val="multilevel"/>
    <w:tmpl w:val="D49CEE60"/>
    <w:lvl w:ilvl="0">
      <w:numFmt w:val="decimal"/>
      <w:pStyle w:val="A1"/>
      <w:lvlText w:val=""/>
      <w:lvlJc w:val="left"/>
    </w:lvl>
    <w:lvl w:ilvl="1">
      <w:numFmt w:val="decimal"/>
      <w:pStyle w:val="A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A5A"/>
    <w:rsid w:val="001363BD"/>
    <w:rsid w:val="00136A5A"/>
    <w:rsid w:val="00174475"/>
    <w:rsid w:val="001F5953"/>
    <w:rsid w:val="00215A76"/>
    <w:rsid w:val="00261CDB"/>
    <w:rsid w:val="002631A4"/>
    <w:rsid w:val="0026627D"/>
    <w:rsid w:val="00277F30"/>
    <w:rsid w:val="00287D6A"/>
    <w:rsid w:val="002936FE"/>
    <w:rsid w:val="00296C93"/>
    <w:rsid w:val="00376B48"/>
    <w:rsid w:val="00444D83"/>
    <w:rsid w:val="005232D9"/>
    <w:rsid w:val="00574178"/>
    <w:rsid w:val="00600C7A"/>
    <w:rsid w:val="0065204D"/>
    <w:rsid w:val="00676F07"/>
    <w:rsid w:val="00693230"/>
    <w:rsid w:val="00732742"/>
    <w:rsid w:val="0082634A"/>
    <w:rsid w:val="00827F39"/>
    <w:rsid w:val="00837CBB"/>
    <w:rsid w:val="008503F8"/>
    <w:rsid w:val="00853539"/>
    <w:rsid w:val="008B1A79"/>
    <w:rsid w:val="008B32DE"/>
    <w:rsid w:val="008C3D02"/>
    <w:rsid w:val="008E5E2B"/>
    <w:rsid w:val="008F0311"/>
    <w:rsid w:val="00905D8B"/>
    <w:rsid w:val="009D7232"/>
    <w:rsid w:val="009F7502"/>
    <w:rsid w:val="00A12D4A"/>
    <w:rsid w:val="00B05E9F"/>
    <w:rsid w:val="00B618DE"/>
    <w:rsid w:val="00B64D6E"/>
    <w:rsid w:val="00D65124"/>
    <w:rsid w:val="00D851F6"/>
    <w:rsid w:val="00DD4B08"/>
    <w:rsid w:val="00DF5D35"/>
    <w:rsid w:val="00E37D30"/>
    <w:rsid w:val="00E5557E"/>
    <w:rsid w:val="00EB1156"/>
    <w:rsid w:val="00F3189C"/>
    <w:rsid w:val="00F50224"/>
    <w:rsid w:val="00FC6A20"/>
    <w:rsid w:val="00FD77E3"/>
    <w:rsid w:val="00FE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75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2">
    <w:name w:val="A_Ü_2"/>
    <w:basedOn w:val="Standard"/>
    <w:rsid w:val="009F7502"/>
    <w:pPr>
      <w:numPr>
        <w:ilvl w:val="1"/>
        <w:numId w:val="1"/>
      </w:numPr>
    </w:pPr>
    <w:rPr>
      <w:rFonts w:ascii="Arial" w:hAnsi="Arial"/>
      <w:b/>
      <w:sz w:val="22"/>
      <w:szCs w:val="22"/>
    </w:rPr>
  </w:style>
  <w:style w:type="paragraph" w:customStyle="1" w:styleId="A1">
    <w:name w:val="A_Ü_1"/>
    <w:basedOn w:val="Standard"/>
    <w:rsid w:val="009F7502"/>
    <w:pPr>
      <w:numPr>
        <w:numId w:val="1"/>
      </w:numPr>
      <w:tabs>
        <w:tab w:val="num" w:pos="360"/>
      </w:tabs>
    </w:pPr>
    <w:rPr>
      <w:rFonts w:ascii="Arial" w:hAnsi="Arial"/>
      <w:b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9F75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7502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9F75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7502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7D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7D30"/>
    <w:rPr>
      <w:rFonts w:ascii="Tahoma" w:eastAsia="Times New Roman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75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2">
    <w:name w:val="A_Ü_2"/>
    <w:basedOn w:val="Standard"/>
    <w:rsid w:val="009F7502"/>
    <w:pPr>
      <w:numPr>
        <w:ilvl w:val="1"/>
        <w:numId w:val="1"/>
      </w:numPr>
    </w:pPr>
    <w:rPr>
      <w:rFonts w:ascii="Arial" w:hAnsi="Arial"/>
      <w:b/>
      <w:sz w:val="22"/>
      <w:szCs w:val="22"/>
    </w:rPr>
  </w:style>
  <w:style w:type="paragraph" w:customStyle="1" w:styleId="A1">
    <w:name w:val="A_Ü_1"/>
    <w:basedOn w:val="Standard"/>
    <w:rsid w:val="009F7502"/>
    <w:pPr>
      <w:numPr>
        <w:numId w:val="1"/>
      </w:numPr>
    </w:pPr>
    <w:rPr>
      <w:rFonts w:ascii="Arial" w:hAnsi="Arial"/>
      <w:b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9F75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7502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9F75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7502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7D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7D30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2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709C2-FF0A-45E0-8EC0-BBE536A4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398</Characters>
  <Application>Microsoft Office Word</Application>
  <DocSecurity>0</DocSecurity>
  <Lines>3</Lines>
  <Paragraphs>1</Paragraphs>
  <ScaleCrop>false</ScaleCrop>
  <Company>Arbeitsmarktservice Österreich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Holler</dc:creator>
  <cp:lastModifiedBy>ELSCHMIDT</cp:lastModifiedBy>
  <cp:revision>12</cp:revision>
  <cp:lastPrinted>2015-03-18T13:18:00Z</cp:lastPrinted>
  <dcterms:created xsi:type="dcterms:W3CDTF">2015-03-18T10:38:00Z</dcterms:created>
  <dcterms:modified xsi:type="dcterms:W3CDTF">2015-03-30T13:15:00Z</dcterms:modified>
</cp:coreProperties>
</file>